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DF9" w:rsidRPr="00B91BE5" w:rsidRDefault="00A4399B">
      <w:pPr>
        <w:spacing w:after="0" w:line="408" w:lineRule="auto"/>
        <w:ind w:left="120"/>
        <w:jc w:val="center"/>
      </w:pPr>
      <w:bookmarkStart w:id="0" w:name="block-34835554"/>
      <w:r w:rsidRPr="00B91BE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D3DF9" w:rsidRPr="00B91BE5" w:rsidRDefault="00A4399B">
      <w:pPr>
        <w:spacing w:after="0" w:line="408" w:lineRule="auto"/>
        <w:ind w:left="120"/>
        <w:jc w:val="center"/>
      </w:pPr>
      <w:bookmarkStart w:id="1" w:name="4a322752-fcaf-4427-b9e0-cccde52766b4"/>
      <w:r w:rsidRPr="00B91BE5">
        <w:rPr>
          <w:rFonts w:ascii="Times New Roman" w:hAnsi="Times New Roman"/>
          <w:b/>
          <w:color w:val="000000"/>
          <w:sz w:val="28"/>
        </w:rPr>
        <w:t xml:space="preserve">Министерство образования Алтайского края </w:t>
      </w:r>
      <w:bookmarkEnd w:id="1"/>
    </w:p>
    <w:p w:rsidR="001D3DF9" w:rsidRPr="00B91BE5" w:rsidRDefault="00A4399B">
      <w:pPr>
        <w:spacing w:after="0" w:line="408" w:lineRule="auto"/>
        <w:ind w:left="120"/>
        <w:jc w:val="center"/>
      </w:pPr>
      <w:bookmarkStart w:id="2" w:name="822f47c8-4479-4ad4-bf35-6b6cd8b824a8"/>
      <w:r w:rsidRPr="00B91BE5">
        <w:rPr>
          <w:rFonts w:ascii="Times New Roman" w:hAnsi="Times New Roman"/>
          <w:b/>
          <w:color w:val="000000"/>
          <w:sz w:val="28"/>
        </w:rPr>
        <w:t>Отдел образования Администрации Тальменского района</w:t>
      </w:r>
      <w:bookmarkEnd w:id="2"/>
    </w:p>
    <w:p w:rsidR="001D3DF9" w:rsidRPr="00B91BE5" w:rsidRDefault="00A4399B">
      <w:pPr>
        <w:spacing w:after="0" w:line="408" w:lineRule="auto"/>
        <w:ind w:left="120"/>
        <w:jc w:val="center"/>
      </w:pPr>
      <w:r w:rsidRPr="00B91BE5">
        <w:rPr>
          <w:rFonts w:ascii="Times New Roman" w:hAnsi="Times New Roman"/>
          <w:b/>
          <w:color w:val="000000"/>
          <w:sz w:val="28"/>
        </w:rPr>
        <w:t>МКОУ "Среднесибирская СОШ"</w:t>
      </w:r>
    </w:p>
    <w:p w:rsidR="001D3DF9" w:rsidRPr="00B91BE5" w:rsidRDefault="001D3DF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1BE5" w:rsidRPr="00B70B32" w:rsidTr="00CE4B58">
        <w:tc>
          <w:tcPr>
            <w:tcW w:w="3114" w:type="dxa"/>
          </w:tcPr>
          <w:p w:rsidR="00B91BE5" w:rsidRPr="0040209D" w:rsidRDefault="00B91BE5" w:rsidP="00CE4B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91BE5" w:rsidRPr="008944ED" w:rsidRDefault="00B91BE5" w:rsidP="00CE4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B91BE5" w:rsidRPr="008944ED" w:rsidRDefault="00B91BE5" w:rsidP="00CE4B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МКОУ «Среднесибирская СОШ»</w:t>
            </w:r>
          </w:p>
          <w:p w:rsidR="00B91BE5" w:rsidRDefault="00B91BE5" w:rsidP="00CE4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91BE5" w:rsidRPr="0040209D" w:rsidRDefault="00B91BE5" w:rsidP="00CE4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91BE5" w:rsidRPr="0040209D" w:rsidRDefault="00B91BE5" w:rsidP="00CE4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91BE5" w:rsidRDefault="00B91BE5" w:rsidP="00CE4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91BE5" w:rsidRPr="008944ED" w:rsidRDefault="00B91BE5" w:rsidP="00CE4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директором МКОУ «Среднесибирская СОШ»</w:t>
            </w:r>
          </w:p>
          <w:p w:rsidR="00B91BE5" w:rsidRDefault="00B91BE5" w:rsidP="00CE4B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91BE5" w:rsidRPr="008944ED" w:rsidRDefault="00B91BE5" w:rsidP="00CE4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Богатко А.В</w:t>
            </w:r>
          </w:p>
          <w:p w:rsidR="00B91BE5" w:rsidRDefault="00B91BE5" w:rsidP="00CE4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  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91BE5" w:rsidRPr="0040209D" w:rsidRDefault="00B91BE5" w:rsidP="00CE4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D3DF9" w:rsidRPr="00B91BE5" w:rsidRDefault="001D3DF9">
      <w:pPr>
        <w:spacing w:after="0"/>
        <w:ind w:left="120"/>
      </w:pPr>
    </w:p>
    <w:p w:rsidR="001D3DF9" w:rsidRPr="00B91BE5" w:rsidRDefault="001D3DF9">
      <w:pPr>
        <w:spacing w:after="0"/>
        <w:ind w:left="120"/>
      </w:pPr>
    </w:p>
    <w:p w:rsidR="001D3DF9" w:rsidRPr="00B91BE5" w:rsidRDefault="001D3DF9">
      <w:pPr>
        <w:spacing w:after="0"/>
        <w:ind w:left="120"/>
      </w:pPr>
    </w:p>
    <w:p w:rsidR="001D3DF9" w:rsidRPr="00B91BE5" w:rsidRDefault="001D3DF9">
      <w:pPr>
        <w:spacing w:after="0"/>
        <w:ind w:left="120"/>
      </w:pPr>
    </w:p>
    <w:p w:rsidR="001D3DF9" w:rsidRPr="00B91BE5" w:rsidRDefault="001D3DF9">
      <w:pPr>
        <w:spacing w:after="0"/>
        <w:ind w:left="120"/>
      </w:pPr>
    </w:p>
    <w:p w:rsidR="001D3DF9" w:rsidRPr="00B91BE5" w:rsidRDefault="001D3DF9">
      <w:pPr>
        <w:spacing w:after="0"/>
        <w:ind w:left="120"/>
      </w:pPr>
    </w:p>
    <w:p w:rsidR="001D3DF9" w:rsidRPr="00B91BE5" w:rsidRDefault="00A4399B">
      <w:pPr>
        <w:spacing w:after="0" w:line="408" w:lineRule="auto"/>
        <w:ind w:left="120"/>
        <w:jc w:val="center"/>
      </w:pPr>
      <w:r w:rsidRPr="00B91BE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D3DF9" w:rsidRPr="00B91BE5" w:rsidRDefault="00A4399B">
      <w:pPr>
        <w:spacing w:after="0" w:line="408" w:lineRule="auto"/>
        <w:ind w:left="120"/>
        <w:jc w:val="center"/>
      </w:pPr>
      <w:r w:rsidRPr="00B91BE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1BE5">
        <w:rPr>
          <w:rFonts w:ascii="Times New Roman" w:hAnsi="Times New Roman"/>
          <w:color w:val="000000"/>
          <w:sz w:val="28"/>
        </w:rPr>
        <w:t xml:space="preserve"> 4581486)</w:t>
      </w: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A4399B">
      <w:pPr>
        <w:spacing w:after="0" w:line="408" w:lineRule="auto"/>
        <w:ind w:left="120"/>
        <w:jc w:val="center"/>
      </w:pPr>
      <w:r w:rsidRPr="00B91BE5"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1D3DF9" w:rsidRPr="00B91BE5" w:rsidRDefault="00A4399B">
      <w:pPr>
        <w:spacing w:after="0" w:line="408" w:lineRule="auto"/>
        <w:ind w:left="120"/>
        <w:jc w:val="center"/>
      </w:pPr>
      <w:r w:rsidRPr="00B91BE5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1D3DF9">
      <w:pPr>
        <w:spacing w:after="0"/>
        <w:ind w:left="120"/>
        <w:jc w:val="center"/>
      </w:pPr>
    </w:p>
    <w:p w:rsidR="001D3DF9" w:rsidRPr="00B91BE5" w:rsidRDefault="00A4399B">
      <w:pPr>
        <w:spacing w:after="0"/>
        <w:ind w:left="120"/>
        <w:jc w:val="center"/>
      </w:pPr>
      <w:bookmarkStart w:id="3" w:name="83ace5c0-f913-49d8-975d-9ddb35d71a16"/>
      <w:r w:rsidRPr="00B91BE5">
        <w:rPr>
          <w:rFonts w:ascii="Times New Roman" w:hAnsi="Times New Roman"/>
          <w:b/>
          <w:color w:val="000000"/>
          <w:sz w:val="28"/>
        </w:rPr>
        <w:t>п. Среднесибирский, 2024г.</w:t>
      </w:r>
      <w:bookmarkEnd w:id="3"/>
      <w:r w:rsidRPr="00B91BE5">
        <w:rPr>
          <w:rFonts w:ascii="Times New Roman" w:hAnsi="Times New Roman"/>
          <w:b/>
          <w:color w:val="000000"/>
          <w:sz w:val="28"/>
        </w:rPr>
        <w:t xml:space="preserve"> </w:t>
      </w:r>
    </w:p>
    <w:p w:rsidR="001D3DF9" w:rsidRPr="00B91BE5" w:rsidRDefault="001D3DF9">
      <w:pPr>
        <w:spacing w:after="0"/>
        <w:ind w:left="120"/>
      </w:pPr>
    </w:p>
    <w:p w:rsidR="001D3DF9" w:rsidRPr="00B91BE5" w:rsidRDefault="00A4399B">
      <w:pPr>
        <w:spacing w:after="0" w:line="264" w:lineRule="auto"/>
        <w:ind w:left="120"/>
        <w:jc w:val="both"/>
      </w:pPr>
      <w:bookmarkStart w:id="4" w:name="block-34835553"/>
      <w:bookmarkStart w:id="5" w:name="_GoBack"/>
      <w:bookmarkEnd w:id="0"/>
      <w:bookmarkEnd w:id="5"/>
      <w:r w:rsidRPr="00B91BE5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D3DF9" w:rsidRPr="00B91BE5" w:rsidRDefault="001D3DF9">
      <w:pPr>
        <w:spacing w:after="0" w:line="264" w:lineRule="auto"/>
        <w:ind w:left="120"/>
        <w:jc w:val="both"/>
      </w:pP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При</w:t>
      </w:r>
      <w:r w:rsidRPr="00B91BE5">
        <w:rPr>
          <w:rFonts w:ascii="Times New Roman" w:hAnsi="Times New Roman"/>
          <w:color w:val="000000"/>
          <w:sz w:val="28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B91BE5">
        <w:rPr>
          <w:rFonts w:ascii="Times New Roman" w:hAnsi="Times New Roman"/>
          <w:color w:val="000000"/>
          <w:sz w:val="28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B91BE5">
        <w:rPr>
          <w:rFonts w:ascii="Times New Roman" w:hAnsi="Times New Roman"/>
          <w:color w:val="000000"/>
          <w:sz w:val="28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Программа по биологии даёт представление о целях, об общей стратегии обучения, воспитания и развития обучающихся </w:t>
      </w:r>
      <w:r w:rsidRPr="00B91BE5">
        <w:rPr>
          <w:rFonts w:ascii="Times New Roman" w:hAnsi="Times New Roman"/>
          <w:color w:val="000000"/>
          <w:sz w:val="28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</w:t>
      </w:r>
      <w:r w:rsidRPr="00B91BE5">
        <w:rPr>
          <w:rFonts w:ascii="Times New Roman" w:hAnsi="Times New Roman"/>
          <w:color w:val="000000"/>
          <w:sz w:val="28"/>
        </w:rPr>
        <w:t>образовательного процесса, возрастных особенностей обучающихся.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</w:t>
      </w:r>
      <w:r w:rsidRPr="00B91BE5">
        <w:rPr>
          <w:rFonts w:ascii="Times New Roman" w:hAnsi="Times New Roman"/>
          <w:color w:val="000000"/>
          <w:sz w:val="28"/>
        </w:rPr>
        <w:t>/учебных действий обучающихся по освоению содержания биологического образования.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B91BE5">
        <w:rPr>
          <w:rFonts w:ascii="Times New Roman" w:hAnsi="Times New Roman"/>
          <w:color w:val="000000"/>
          <w:sz w:val="28"/>
        </w:rPr>
        <w:t xml:space="preserve">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</w:t>
      </w:r>
      <w:r w:rsidRPr="00B91BE5">
        <w:rPr>
          <w:rFonts w:ascii="Times New Roman" w:hAnsi="Times New Roman"/>
          <w:color w:val="000000"/>
          <w:sz w:val="28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B91BE5">
        <w:rPr>
          <w:rFonts w:ascii="Times New Roman" w:hAnsi="Times New Roman"/>
          <w:color w:val="000000"/>
          <w:sz w:val="28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</w:t>
      </w:r>
      <w:r w:rsidRPr="00B91BE5">
        <w:rPr>
          <w:rFonts w:ascii="Times New Roman" w:hAnsi="Times New Roman"/>
          <w:color w:val="000000"/>
          <w:sz w:val="28"/>
        </w:rPr>
        <w:t xml:space="preserve">х экосистем. Усиление внимания к прикладной направленности </w:t>
      </w:r>
      <w:r w:rsidRPr="00B91BE5">
        <w:rPr>
          <w:rFonts w:ascii="Times New Roman" w:hAnsi="Times New Roman"/>
          <w:color w:val="000000"/>
          <w:sz w:val="28"/>
        </w:rPr>
        <w:lastRenderedPageBreak/>
        <w:t>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</w:t>
      </w:r>
      <w:r w:rsidRPr="00B91BE5">
        <w:rPr>
          <w:rFonts w:ascii="Times New Roman" w:hAnsi="Times New Roman"/>
          <w:color w:val="000000"/>
          <w:sz w:val="28"/>
        </w:rPr>
        <w:t>хся способности адаптироваться к изменениям динамично развивающегося современного мира.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B91BE5">
        <w:rPr>
          <w:rFonts w:ascii="Times New Roman" w:hAnsi="Times New Roman"/>
          <w:color w:val="000000"/>
          <w:sz w:val="28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B91BE5">
        <w:rPr>
          <w:rFonts w:ascii="Times New Roman" w:hAnsi="Times New Roman"/>
          <w:color w:val="000000"/>
          <w:sz w:val="28"/>
        </w:rPr>
        <w:t xml:space="preserve"> ценностного отношения к живой природе и человеку.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</w:t>
      </w:r>
      <w:r w:rsidRPr="00B91BE5">
        <w:rPr>
          <w:rFonts w:ascii="Times New Roman" w:hAnsi="Times New Roman"/>
          <w:color w:val="000000"/>
          <w:sz w:val="28"/>
        </w:rPr>
        <w:t>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</w:t>
      </w:r>
      <w:r w:rsidRPr="00B91BE5">
        <w:rPr>
          <w:rFonts w:ascii="Times New Roman" w:hAnsi="Times New Roman"/>
          <w:color w:val="000000"/>
          <w:sz w:val="28"/>
        </w:rPr>
        <w:t>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Отбор содержания учебного предмета «Биология» на базовом уровне осуществлён с позиций культуросообразного подход</w:t>
      </w:r>
      <w:r w:rsidRPr="00B91BE5">
        <w:rPr>
          <w:rFonts w:ascii="Times New Roman" w:hAnsi="Times New Roman"/>
          <w:color w:val="000000"/>
          <w:sz w:val="28"/>
        </w:rPr>
        <w:t>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</w:t>
      </w:r>
      <w:r w:rsidRPr="00B91BE5">
        <w:rPr>
          <w:rFonts w:ascii="Times New Roman" w:hAnsi="Times New Roman"/>
          <w:color w:val="000000"/>
          <w:sz w:val="28"/>
        </w:rPr>
        <w:t>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Стру</w:t>
      </w:r>
      <w:r w:rsidRPr="00B91BE5">
        <w:rPr>
          <w:rFonts w:ascii="Times New Roman" w:hAnsi="Times New Roman"/>
          <w:color w:val="000000"/>
          <w:sz w:val="28"/>
        </w:rPr>
        <w:t>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</w:t>
      </w:r>
      <w:r w:rsidRPr="00B91BE5">
        <w:rPr>
          <w:rFonts w:ascii="Times New Roman" w:hAnsi="Times New Roman"/>
          <w:color w:val="000000"/>
          <w:sz w:val="28"/>
        </w:rPr>
        <w:t xml:space="preserve">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B91BE5">
        <w:rPr>
          <w:rFonts w:ascii="Times New Roman" w:hAnsi="Times New Roman"/>
          <w:color w:val="000000"/>
          <w:sz w:val="28"/>
        </w:rPr>
        <w:lastRenderedPageBreak/>
        <w:t xml:space="preserve">биологическая система», «Система и многообразие органического мира», «Эволюция живой природы», «Экосистемы </w:t>
      </w:r>
      <w:r w:rsidRPr="00B91BE5">
        <w:rPr>
          <w:rFonts w:ascii="Times New Roman" w:hAnsi="Times New Roman"/>
          <w:color w:val="000000"/>
          <w:sz w:val="28"/>
        </w:rPr>
        <w:t>и присущие им закономерности».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</w:t>
      </w:r>
      <w:r w:rsidRPr="00B91BE5">
        <w:rPr>
          <w:rFonts w:ascii="Times New Roman" w:hAnsi="Times New Roman"/>
          <w:color w:val="000000"/>
          <w:sz w:val="28"/>
        </w:rPr>
        <w:t>ствий в отношении объектов живой природы и решения различных жизненных проблем.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освоение обучающимися системы знаний о биологических теориях, у</w:t>
      </w:r>
      <w:r w:rsidRPr="00B91BE5">
        <w:rPr>
          <w:rFonts w:ascii="Times New Roman" w:hAnsi="Times New Roman"/>
          <w:color w:val="000000"/>
          <w:sz w:val="28"/>
        </w:rPr>
        <w:t>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</w:t>
      </w:r>
      <w:r w:rsidRPr="00B91BE5">
        <w:rPr>
          <w:rFonts w:ascii="Times New Roman" w:hAnsi="Times New Roman"/>
          <w:color w:val="000000"/>
          <w:sz w:val="28"/>
        </w:rPr>
        <w:t>я открытиях и современных исследованиях в биологии;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</w:t>
      </w:r>
      <w:r w:rsidRPr="00B91BE5">
        <w:rPr>
          <w:rFonts w:ascii="Times New Roman" w:hAnsi="Times New Roman"/>
          <w:color w:val="000000"/>
          <w:sz w:val="28"/>
        </w:rPr>
        <w:t>разного уровня организации;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формирование у обу</w:t>
      </w:r>
      <w:r w:rsidRPr="00B91BE5">
        <w:rPr>
          <w:rFonts w:ascii="Times New Roman" w:hAnsi="Times New Roman"/>
          <w:color w:val="000000"/>
          <w:sz w:val="28"/>
        </w:rPr>
        <w:t>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воспитание убеждённости в возможности познания человеком живой природы, необходимости бережн</w:t>
      </w:r>
      <w:r w:rsidRPr="00B91BE5">
        <w:rPr>
          <w:rFonts w:ascii="Times New Roman" w:hAnsi="Times New Roman"/>
          <w:color w:val="000000"/>
          <w:sz w:val="28"/>
        </w:rPr>
        <w:t>ого отношения к ней, соблюдения этических норм при проведении биологических исследований;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применение приобретённых знаний и умений</w:t>
      </w:r>
      <w:r w:rsidRPr="00B91BE5">
        <w:rPr>
          <w:rFonts w:ascii="Times New Roman" w:hAnsi="Times New Roman"/>
          <w:color w:val="000000"/>
          <w:sz w:val="28"/>
        </w:rPr>
        <w:t xml:space="preserve">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 системе среднего общего образования «Биология», изучаемая на базовом уровне, яв</w:t>
      </w:r>
      <w:r w:rsidRPr="00B91BE5">
        <w:rPr>
          <w:rFonts w:ascii="Times New Roman" w:hAnsi="Times New Roman"/>
          <w:color w:val="000000"/>
          <w:sz w:val="28"/>
        </w:rPr>
        <w:t xml:space="preserve">ляется обязательным учебным предметом, входящим в состав предметной области «Естественно-научные предметы». 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</w:t>
      </w:r>
      <w:r w:rsidRPr="00B91BE5">
        <w:rPr>
          <w:rFonts w:ascii="Times New Roman" w:hAnsi="Times New Roman"/>
          <w:color w:val="000000"/>
          <w:sz w:val="28"/>
        </w:rPr>
        <w:t>са (1 час в неделю).</w:t>
      </w:r>
    </w:p>
    <w:p w:rsidR="001D3DF9" w:rsidRPr="00B91BE5" w:rsidRDefault="001D3DF9">
      <w:pPr>
        <w:sectPr w:rsidR="001D3DF9" w:rsidRPr="00B91BE5">
          <w:pgSz w:w="11906" w:h="16383"/>
          <w:pgMar w:top="1134" w:right="850" w:bottom="1134" w:left="1701" w:header="720" w:footer="720" w:gutter="0"/>
          <w:cols w:space="720"/>
        </w:sectPr>
      </w:pPr>
    </w:p>
    <w:p w:rsidR="001D3DF9" w:rsidRPr="00B91BE5" w:rsidRDefault="00A4399B">
      <w:pPr>
        <w:spacing w:after="0" w:line="264" w:lineRule="auto"/>
        <w:ind w:left="120"/>
        <w:jc w:val="both"/>
      </w:pPr>
      <w:bookmarkStart w:id="6" w:name="block-34835557"/>
      <w:bookmarkEnd w:id="4"/>
      <w:r w:rsidRPr="00B91BE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  <w:r w:rsidRPr="00B91BE5">
        <w:rPr>
          <w:rFonts w:ascii="Times New Roman" w:hAnsi="Times New Roman"/>
          <w:color w:val="000000"/>
          <w:sz w:val="28"/>
        </w:rPr>
        <w:t xml:space="preserve"> </w:t>
      </w:r>
    </w:p>
    <w:p w:rsidR="001D3DF9" w:rsidRPr="00B91BE5" w:rsidRDefault="001D3DF9">
      <w:pPr>
        <w:spacing w:after="0" w:line="264" w:lineRule="auto"/>
        <w:ind w:left="120"/>
        <w:jc w:val="both"/>
      </w:pPr>
    </w:p>
    <w:p w:rsidR="001D3DF9" w:rsidRPr="00B91BE5" w:rsidRDefault="00A4399B">
      <w:pPr>
        <w:spacing w:after="0" w:line="264" w:lineRule="auto"/>
        <w:ind w:left="12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10 КЛАСС</w:t>
      </w:r>
    </w:p>
    <w:p w:rsidR="001D3DF9" w:rsidRPr="00B91BE5" w:rsidRDefault="001D3DF9">
      <w:pPr>
        <w:spacing w:after="0" w:line="264" w:lineRule="auto"/>
        <w:ind w:left="120"/>
        <w:jc w:val="both"/>
      </w:pP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1. Биология как наука.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</w:t>
      </w:r>
      <w:r w:rsidRPr="00B91BE5">
        <w:rPr>
          <w:rFonts w:ascii="Times New Roman" w:hAnsi="Times New Roman"/>
          <w:color w:val="000000"/>
          <w:sz w:val="28"/>
        </w:rPr>
        <w:t xml:space="preserve">временной научной картины мира. Система биологических наук. 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D3DF9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Портреты:</w:t>
      </w:r>
      <w:r w:rsidRPr="00B91BE5">
        <w:rPr>
          <w:rFonts w:ascii="Times New Roman" w:hAnsi="Times New Roman"/>
          <w:color w:val="000000"/>
          <w:sz w:val="28"/>
        </w:rPr>
        <w:t xml:space="preserve"> Ч. Дарвин, Г. Мендель, Н. К. Кольцов, Дж.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 «Методы познания живой природы».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Практическая работа</w:t>
      </w:r>
      <w:r w:rsidRPr="00B91BE5">
        <w:rPr>
          <w:rFonts w:ascii="Times New Roman" w:hAnsi="Times New Roman"/>
          <w:b/>
          <w:color w:val="000000"/>
          <w:sz w:val="28"/>
        </w:rPr>
        <w:t xml:space="preserve"> </w:t>
      </w:r>
      <w:r w:rsidRPr="00B91BE5">
        <w:rPr>
          <w:rFonts w:ascii="Times New Roman" w:hAnsi="Times New Roman"/>
          <w:color w:val="000000"/>
          <w:sz w:val="28"/>
        </w:rPr>
        <w:t>№ 1. «Использование различных методов при изучении биологических объектов».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2. Живые</w:t>
      </w:r>
      <w:r w:rsidRPr="00B91BE5">
        <w:rPr>
          <w:rFonts w:ascii="Times New Roman" w:hAnsi="Times New Roman"/>
          <w:b/>
          <w:color w:val="000000"/>
          <w:sz w:val="28"/>
        </w:rPr>
        <w:t xml:space="preserve"> системы и их организация.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Живые системы (биосистемы) как предмет изучения биологии. Отличие живых систем от неорганической природы.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B91BE5">
        <w:rPr>
          <w:rFonts w:ascii="Times New Roman" w:hAnsi="Times New Roman"/>
          <w:color w:val="000000"/>
          <w:sz w:val="28"/>
        </w:rPr>
        <w:t>яционно-видовой, экосистемный (биогеоценотический), биосферный.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 «Основные признаки жизни», «Уровни организации живой природы».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Оборудование: модель молекулы ДНК.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3. Химический состав и строение клетки.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 Химический состав</w:t>
      </w:r>
      <w:r w:rsidRPr="00B91BE5">
        <w:rPr>
          <w:rFonts w:ascii="Times New Roman" w:hAnsi="Times New Roman"/>
          <w:color w:val="000000"/>
          <w:sz w:val="28"/>
        </w:rPr>
        <w:t xml:space="preserve"> клетки. Химические элементы: макроэлементы, микроэлементы. Вода и минеральные вещества.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Функции воды и минеральных веществ в клетке. Поддержание осмотического баланса.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Белки. Состав и строение белков. Аминокислоты – мономеры белков. Незаменимые и заменимы</w:t>
      </w:r>
      <w:r w:rsidRPr="00B91BE5">
        <w:rPr>
          <w:rFonts w:ascii="Times New Roman" w:hAnsi="Times New Roman"/>
          <w:color w:val="000000"/>
          <w:sz w:val="28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Ферменты – биологические катализаторы. Строение фермента: активн</w:t>
      </w:r>
      <w:r w:rsidRPr="00B91BE5">
        <w:rPr>
          <w:rFonts w:ascii="Times New Roman" w:hAnsi="Times New Roman"/>
          <w:color w:val="000000"/>
          <w:sz w:val="28"/>
        </w:rPr>
        <w:t>ый центр, субстратная специфичность. Коферменты. Витамины. Отличия ферментов от неорганических катализаторов.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Углеводы: моносахариды (глюкоза, рибоза и дезоксирибоза), дисахариды (сахароза, лактоза) и полисахариды (крахмал, гликоген, целлюлоза). Биологичес</w:t>
      </w:r>
      <w:r w:rsidRPr="00B91BE5">
        <w:rPr>
          <w:rFonts w:ascii="Times New Roman" w:hAnsi="Times New Roman"/>
          <w:color w:val="000000"/>
          <w:sz w:val="28"/>
        </w:rPr>
        <w:t>кие функции углеводов.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Нуклеиновые кислоты: ДНК и РНК. Нуклеотиды – мономеры нуклеин</w:t>
      </w:r>
      <w:r w:rsidRPr="00B91BE5">
        <w:rPr>
          <w:rFonts w:ascii="Times New Roman" w:hAnsi="Times New Roman"/>
          <w:color w:val="000000"/>
          <w:sz w:val="28"/>
        </w:rPr>
        <w:t>овых кислот. Строение и функции ДНК. Строение и функции РНК. Виды РНК. АТФ: строение и функции.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Клетка как целостная живая систем</w:t>
      </w:r>
      <w:r w:rsidRPr="00B91BE5">
        <w:rPr>
          <w:rFonts w:ascii="Times New Roman" w:hAnsi="Times New Roman"/>
          <w:color w:val="000000"/>
          <w:sz w:val="28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 w:rsidRPr="00B91BE5">
        <w:rPr>
          <w:rFonts w:ascii="Times New Roman" w:hAnsi="Times New Roman"/>
          <w:color w:val="000000"/>
          <w:sz w:val="28"/>
        </w:rPr>
        <w:t>ической клетки. Основные отличия растительной, животной и грибной клетки.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 w:rsidRPr="00B91BE5">
        <w:rPr>
          <w:rFonts w:ascii="Times New Roman" w:hAnsi="Times New Roman"/>
          <w:color w:val="000000"/>
          <w:sz w:val="28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 w:rsidRPr="00B91BE5">
        <w:rPr>
          <w:rFonts w:ascii="Times New Roman" w:hAnsi="Times New Roman"/>
          <w:color w:val="000000"/>
          <w:sz w:val="28"/>
        </w:rPr>
        <w:t>Включения.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Транспорт веществ в клетке.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Портреты: А. Левенгук, Р. Гук, Т. Шванн, М. Шлейден, Р. Вирхов, Дж. Уотсон, Ф. Крик, М. Уилки</w:t>
      </w:r>
      <w:r w:rsidRPr="00B91BE5">
        <w:rPr>
          <w:rFonts w:ascii="Times New Roman" w:hAnsi="Times New Roman"/>
          <w:color w:val="000000"/>
          <w:sz w:val="28"/>
        </w:rPr>
        <w:t>нс, Р. Франклин, К. М. Бэр.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</w:t>
      </w:r>
      <w:r w:rsidRPr="00B91BE5">
        <w:rPr>
          <w:rFonts w:ascii="Times New Roman" w:hAnsi="Times New Roman"/>
          <w:color w:val="000000"/>
          <w:sz w:val="28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B91BE5">
        <w:rPr>
          <w:rFonts w:ascii="Times New Roman" w:hAnsi="Times New Roman"/>
          <w:color w:val="000000"/>
          <w:sz w:val="28"/>
        </w:rPr>
        <w:lastRenderedPageBreak/>
        <w:t xml:space="preserve">АТФ», «Строение эукариотической клетки», «Строение животной клетки», </w:t>
      </w:r>
      <w:r w:rsidRPr="00B91BE5">
        <w:rPr>
          <w:rFonts w:ascii="Times New Roman" w:hAnsi="Times New Roman"/>
          <w:color w:val="000000"/>
          <w:sz w:val="28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Оборудование:</w:t>
      </w:r>
      <w:r w:rsidRPr="00B91BE5">
        <w:rPr>
          <w:rFonts w:ascii="Times New Roman" w:hAnsi="Times New Roman"/>
          <w:color w:val="000000"/>
          <w:sz w:val="28"/>
        </w:rPr>
        <w:t xml:space="preserve">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Лабораторная работа № 1. «Изучение каталитической активности ферментов </w:t>
      </w:r>
      <w:r w:rsidRPr="00B91BE5">
        <w:rPr>
          <w:rFonts w:ascii="Times New Roman" w:hAnsi="Times New Roman"/>
          <w:color w:val="000000"/>
          <w:sz w:val="28"/>
        </w:rPr>
        <w:t>(на примере амилазы или каталазы)».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4. Жизнедеятельность клетки.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Обмен веществ, или метаболизм. Ассимиляция (пл</w:t>
      </w:r>
      <w:r w:rsidRPr="00B91BE5">
        <w:rPr>
          <w:rFonts w:ascii="Times New Roman" w:hAnsi="Times New Roman"/>
          <w:color w:val="000000"/>
          <w:sz w:val="28"/>
        </w:rPr>
        <w:t xml:space="preserve">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Типы обмена веществ: автотрофный и гетеротрофный. Роль ферментов в обмене веществ и прев</w:t>
      </w:r>
      <w:r w:rsidRPr="00B91BE5">
        <w:rPr>
          <w:rFonts w:ascii="Times New Roman" w:hAnsi="Times New Roman"/>
          <w:color w:val="000000"/>
          <w:sz w:val="28"/>
        </w:rPr>
        <w:t>ращении энергии в клетке.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</w:t>
      </w:r>
      <w:r w:rsidRPr="00B91BE5">
        <w:rPr>
          <w:rFonts w:ascii="Times New Roman" w:hAnsi="Times New Roman"/>
          <w:color w:val="000000"/>
          <w:sz w:val="28"/>
        </w:rPr>
        <w:t>тений.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Хемосинтез. Хемосинтезирующие бактерии. Значение хемосинтеза для жизни на Земле.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</w:t>
      </w:r>
      <w:r w:rsidRPr="00B91BE5">
        <w:rPr>
          <w:rFonts w:ascii="Times New Roman" w:hAnsi="Times New Roman"/>
          <w:color w:val="000000"/>
          <w:sz w:val="28"/>
        </w:rPr>
        <w:t>ое окисление, или клеточное дыхание. Окислительное фосфорилирование. Эффективность энергетического обмена.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</w:t>
      </w:r>
      <w:r w:rsidRPr="00B91BE5">
        <w:rPr>
          <w:rFonts w:ascii="Times New Roman" w:hAnsi="Times New Roman"/>
          <w:color w:val="000000"/>
          <w:sz w:val="28"/>
        </w:rPr>
        <w:t xml:space="preserve">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Неклеточные формы жизни – вирусы. История открытия вирусов (Д. И. Ивановский). Особенности строения и жизненного цикла вирусо</w:t>
      </w:r>
      <w:r w:rsidRPr="00B91BE5">
        <w:rPr>
          <w:rFonts w:ascii="Times New Roman" w:hAnsi="Times New Roman"/>
          <w:color w:val="000000"/>
          <w:sz w:val="28"/>
        </w:rPr>
        <w:t xml:space="preserve">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B91BE5">
        <w:rPr>
          <w:rFonts w:ascii="Times New Roman" w:hAnsi="Times New Roman"/>
          <w:color w:val="000000"/>
          <w:sz w:val="28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Портреты: Н</w:t>
      </w:r>
      <w:r w:rsidRPr="00B91BE5">
        <w:rPr>
          <w:rFonts w:ascii="Times New Roman" w:hAnsi="Times New Roman"/>
          <w:color w:val="000000"/>
          <w:sz w:val="28"/>
        </w:rPr>
        <w:t>. К. Кольцов, Д. И. Ивановский, К. А. Тимирязев.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</w:t>
      </w:r>
      <w:r w:rsidRPr="00B91BE5">
        <w:rPr>
          <w:rFonts w:ascii="Times New Roman" w:hAnsi="Times New Roman"/>
          <w:color w:val="000000"/>
          <w:sz w:val="28"/>
        </w:rPr>
        <w:t>сы», «Бактериофаги», «Строение и жизненный цикл вируса СПИДа, бактериофага», «Репликация ДНК».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5. Размножение и индивидуальное р</w:t>
      </w:r>
      <w:r w:rsidRPr="00B91BE5">
        <w:rPr>
          <w:rFonts w:ascii="Times New Roman" w:hAnsi="Times New Roman"/>
          <w:b/>
          <w:color w:val="000000"/>
          <w:sz w:val="28"/>
        </w:rPr>
        <w:t>азвитие организмов.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</w:t>
      </w:r>
      <w:r w:rsidRPr="00B91BE5">
        <w:rPr>
          <w:rFonts w:ascii="Times New Roman" w:hAnsi="Times New Roman"/>
          <w:color w:val="000000"/>
          <w:sz w:val="28"/>
        </w:rPr>
        <w:t>роматиды. Цитологические основы размножения и индивидуального развития организмов.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Программируемая гибель клетки – апоптоз.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Формы размножени</w:t>
      </w:r>
      <w:r w:rsidRPr="00B91BE5">
        <w:rPr>
          <w:rFonts w:ascii="Times New Roman" w:hAnsi="Times New Roman"/>
          <w:color w:val="000000"/>
          <w:sz w:val="28"/>
        </w:rPr>
        <w:t>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Половое размножение, его отличия </w:t>
      </w:r>
      <w:r w:rsidRPr="00B91BE5">
        <w:rPr>
          <w:rFonts w:ascii="Times New Roman" w:hAnsi="Times New Roman"/>
          <w:color w:val="000000"/>
          <w:sz w:val="28"/>
        </w:rPr>
        <w:t>от бесполого.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Гаметогенез – процесс образования половых клеток у животных. Половые железы: семенники и яичники</w:t>
      </w:r>
      <w:r w:rsidRPr="00B91BE5">
        <w:rPr>
          <w:rFonts w:ascii="Times New Roman" w:hAnsi="Times New Roman"/>
          <w:color w:val="000000"/>
          <w:sz w:val="28"/>
        </w:rPr>
        <w:t>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Индивидуальное развитие (онтогенез). Эмбриональное развитие (эмбриогенез)</w:t>
      </w:r>
      <w:r w:rsidRPr="00B91BE5">
        <w:rPr>
          <w:rFonts w:ascii="Times New Roman" w:hAnsi="Times New Roman"/>
          <w:color w:val="000000"/>
          <w:sz w:val="28"/>
        </w:rPr>
        <w:t xml:space="preserve">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</w:t>
      </w:r>
      <w:r w:rsidRPr="00B91BE5">
        <w:rPr>
          <w:rFonts w:ascii="Times New Roman" w:hAnsi="Times New Roman"/>
          <w:color w:val="000000"/>
          <w:sz w:val="28"/>
        </w:rPr>
        <w:lastRenderedPageBreak/>
        <w:t>среды на развитие организмов, факторы, способные вызывать врож</w:t>
      </w:r>
      <w:r w:rsidRPr="00B91BE5">
        <w:rPr>
          <w:rFonts w:ascii="Times New Roman" w:hAnsi="Times New Roman"/>
          <w:color w:val="000000"/>
          <w:sz w:val="28"/>
        </w:rPr>
        <w:t>дённые уродства.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Рост и развитие растений. Онтогенез цветкового растения: строение семени, стадии развития.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</w:t>
      </w:r>
      <w:r w:rsidRPr="00B91BE5">
        <w:rPr>
          <w:rFonts w:ascii="Times New Roman" w:hAnsi="Times New Roman"/>
          <w:color w:val="000000"/>
          <w:sz w:val="28"/>
        </w:rPr>
        <w:t xml:space="preserve">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</w:t>
      </w:r>
      <w:r w:rsidRPr="00B91BE5">
        <w:rPr>
          <w:rFonts w:ascii="Times New Roman" w:hAnsi="Times New Roman"/>
          <w:color w:val="000000"/>
          <w:sz w:val="28"/>
        </w:rPr>
        <w:t xml:space="preserve"> непрямое развитие», «Гаметогенез у млекопитающих и человека», «Основные стадии онтогенеза». 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</w:t>
      </w:r>
      <w:r w:rsidRPr="00B91BE5">
        <w:rPr>
          <w:rFonts w:ascii="Times New Roman" w:hAnsi="Times New Roman"/>
          <w:color w:val="000000"/>
          <w:sz w:val="28"/>
        </w:rPr>
        <w:t>ция «Деление клетки», модель ДНК, модель метафазной хромосомы.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Лабораторная работа № 3. «Наблюдение митоза в клетках кончика корешка лука на готовых микропрепаратах».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Лабораторная работа № 4. «Изучение строения половых к</w:t>
      </w:r>
      <w:r w:rsidRPr="00B91BE5">
        <w:rPr>
          <w:rFonts w:ascii="Times New Roman" w:hAnsi="Times New Roman"/>
          <w:color w:val="000000"/>
          <w:sz w:val="28"/>
        </w:rPr>
        <w:t>леток на готовых микропрепаратах».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6. Наследственность и изменчивость организмов.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</w:t>
      </w:r>
      <w:r w:rsidRPr="00B91BE5">
        <w:rPr>
          <w:rFonts w:ascii="Times New Roman" w:hAnsi="Times New Roman"/>
          <w:color w:val="000000"/>
          <w:sz w:val="28"/>
        </w:rPr>
        <w:t>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Закономерности наследования признаков, установленные Г. Менделем. Моногибридное скрещиван</w:t>
      </w:r>
      <w:r w:rsidRPr="00B91BE5">
        <w:rPr>
          <w:rFonts w:ascii="Times New Roman" w:hAnsi="Times New Roman"/>
          <w:color w:val="000000"/>
          <w:sz w:val="28"/>
        </w:rPr>
        <w:t>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Дигибридное скрещивание. Закон независимого наследования признаков. Цитогенетические основы диги</w:t>
      </w:r>
      <w:r w:rsidRPr="00B91BE5">
        <w:rPr>
          <w:rFonts w:ascii="Times New Roman" w:hAnsi="Times New Roman"/>
          <w:color w:val="000000"/>
          <w:sz w:val="28"/>
        </w:rPr>
        <w:t>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</w:t>
      </w:r>
      <w:r w:rsidRPr="00B91BE5">
        <w:rPr>
          <w:rFonts w:ascii="Times New Roman" w:hAnsi="Times New Roman"/>
          <w:color w:val="000000"/>
          <w:sz w:val="28"/>
        </w:rPr>
        <w:t>говера.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Хромосомная теория наследственности. Генетические карты.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Изменчивость. Виды изменчивости</w:t>
      </w:r>
      <w:r w:rsidRPr="00B91BE5">
        <w:rPr>
          <w:rFonts w:ascii="Times New Roman" w:hAnsi="Times New Roman"/>
          <w:color w:val="000000"/>
          <w:sz w:val="28"/>
        </w:rPr>
        <w:t>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реакции. Свойств</w:t>
      </w:r>
      <w:r w:rsidRPr="00B91BE5">
        <w:rPr>
          <w:rFonts w:ascii="Times New Roman" w:hAnsi="Times New Roman"/>
          <w:color w:val="000000"/>
          <w:sz w:val="28"/>
        </w:rPr>
        <w:t>а модификационной изменчивости.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</w:t>
      </w:r>
      <w:r w:rsidRPr="00B91BE5">
        <w:rPr>
          <w:rFonts w:ascii="Times New Roman" w:hAnsi="Times New Roman"/>
          <w:color w:val="000000"/>
          <w:sz w:val="28"/>
        </w:rPr>
        <w:t>та и причины мутаций. Мутагенные факторы. Закон гомологических рядов в наследственной изменчивости Н. И. Вавилова.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Внеядерная наследственность и изменчивость.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Генетика человека. Кариотип человека. Основные методы генетики человека: генеалогический, близнец</w:t>
      </w:r>
      <w:r w:rsidRPr="00B91BE5">
        <w:rPr>
          <w:rFonts w:ascii="Times New Roman" w:hAnsi="Times New Roman"/>
          <w:color w:val="000000"/>
          <w:sz w:val="28"/>
        </w:rPr>
        <w:t>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наследственн</w:t>
      </w:r>
      <w:r w:rsidRPr="00B91BE5">
        <w:rPr>
          <w:rFonts w:ascii="Times New Roman" w:hAnsi="Times New Roman"/>
          <w:color w:val="000000"/>
          <w:sz w:val="28"/>
        </w:rPr>
        <w:t>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</w:t>
      </w:r>
      <w:r w:rsidRPr="00B91BE5">
        <w:rPr>
          <w:rFonts w:ascii="Times New Roman" w:hAnsi="Times New Roman"/>
          <w:color w:val="000000"/>
          <w:sz w:val="28"/>
        </w:rPr>
        <w:t>тики в предотвращении и лечении генетических заболеваний человека.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Портреты: Г. Мендель, Т. Морган, Г. де Фриз, С. С. Четвериков, Н. В. Тимофеев-Ресовский, Н. И. Вавилов.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</w:t>
      </w:r>
      <w:r w:rsidRPr="00B91BE5">
        <w:rPr>
          <w:rFonts w:ascii="Times New Roman" w:hAnsi="Times New Roman"/>
          <w:color w:val="000000"/>
          <w:sz w:val="28"/>
        </w:rPr>
        <w:t xml:space="preserve"> «Моногибридное скрещивание и 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</w:t>
      </w:r>
      <w:r w:rsidRPr="00B91BE5">
        <w:rPr>
          <w:rFonts w:ascii="Times New Roman" w:hAnsi="Times New Roman"/>
          <w:color w:val="000000"/>
          <w:sz w:val="28"/>
        </w:rPr>
        <w:t>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</w:t>
      </w:r>
      <w:r w:rsidRPr="00B91BE5">
        <w:rPr>
          <w:rFonts w:ascii="Times New Roman" w:hAnsi="Times New Roman"/>
          <w:color w:val="000000"/>
          <w:sz w:val="28"/>
        </w:rPr>
        <w:t>», «Мутационная изменчивость».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</w:t>
      </w:r>
      <w:r w:rsidRPr="00B91BE5">
        <w:rPr>
          <w:rFonts w:ascii="Times New Roman" w:hAnsi="Times New Roman"/>
          <w:color w:val="000000"/>
          <w:sz w:val="28"/>
        </w:rPr>
        <w:lastRenderedPageBreak/>
        <w:t>хромосом», микроскоп и микропрепарат «Дрозофила» (норма, мутации формы крыльев и окраски тела), герб</w:t>
      </w:r>
      <w:r w:rsidRPr="00B91BE5">
        <w:rPr>
          <w:rFonts w:ascii="Times New Roman" w:hAnsi="Times New Roman"/>
          <w:color w:val="000000"/>
          <w:sz w:val="28"/>
        </w:rPr>
        <w:t>арий «Горох посевной».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Лабораторная работа № 6. «Изучение модификационной изменчивости, по</w:t>
      </w:r>
      <w:r w:rsidRPr="00B91BE5">
        <w:rPr>
          <w:rFonts w:ascii="Times New Roman" w:hAnsi="Times New Roman"/>
          <w:color w:val="000000"/>
          <w:sz w:val="28"/>
        </w:rPr>
        <w:t>строение вариационного ряда и вариационной кривой».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Лабораторная работа № 7. «Анализ мутаций у дрозофилы на готовых микропрепаратах».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Практическая работа № 2. «Составление и анализ родословных человека».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7. Селекция организмов. Основы биотехнологии.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</w:t>
      </w:r>
      <w:r w:rsidRPr="00B91BE5">
        <w:rPr>
          <w:rFonts w:ascii="Times New Roman" w:hAnsi="Times New Roman"/>
          <w:color w:val="000000"/>
          <w:sz w:val="28"/>
        </w:rPr>
        <w:t>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Современные методы селекции. Массовый и индивиду</w:t>
      </w:r>
      <w:r w:rsidRPr="00B91BE5">
        <w:rPr>
          <w:rFonts w:ascii="Times New Roman" w:hAnsi="Times New Roman"/>
          <w:color w:val="000000"/>
          <w:sz w:val="28"/>
        </w:rPr>
        <w:t xml:space="preserve">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</w:t>
      </w:r>
      <w:r w:rsidRPr="00B91BE5">
        <w:rPr>
          <w:rFonts w:ascii="Times New Roman" w:hAnsi="Times New Roman"/>
          <w:color w:val="000000"/>
          <w:sz w:val="28"/>
        </w:rPr>
        <w:t>Искусственный мутагенез и получение полиплоидов. Достижения селекции растений, животных и микроорганизмов.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</w:t>
      </w:r>
      <w:r w:rsidRPr="00B91BE5">
        <w:rPr>
          <w:rFonts w:ascii="Times New Roman" w:hAnsi="Times New Roman"/>
          <w:color w:val="000000"/>
          <w:sz w:val="28"/>
        </w:rPr>
        <w:t>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Демонстрации: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Портреты: Н. И. Вавилов, И. В. Мичурин, Г. Д. К</w:t>
      </w:r>
      <w:r w:rsidRPr="00B91BE5">
        <w:rPr>
          <w:rFonts w:ascii="Times New Roman" w:hAnsi="Times New Roman"/>
          <w:color w:val="000000"/>
          <w:sz w:val="28"/>
        </w:rPr>
        <w:t>арпеченко, М. Ф. Иванов.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</w:t>
      </w:r>
      <w:r w:rsidRPr="00B91BE5">
        <w:rPr>
          <w:rFonts w:ascii="Times New Roman" w:hAnsi="Times New Roman"/>
          <w:color w:val="000000"/>
          <w:sz w:val="28"/>
        </w:rPr>
        <w:t>ологии», «Клеточные культуры и клонирование», «Конструирование и перенос генов, хромосом».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lastRenderedPageBreak/>
        <w:t>Лабораторные и практические работы: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Экск</w:t>
      </w:r>
      <w:r w:rsidRPr="00B91BE5">
        <w:rPr>
          <w:rFonts w:ascii="Times New Roman" w:hAnsi="Times New Roman"/>
          <w:color w:val="000000"/>
          <w:sz w:val="28"/>
        </w:rPr>
        <w:t>урсия</w:t>
      </w:r>
      <w:r w:rsidRPr="00B91BE5">
        <w:rPr>
          <w:rFonts w:ascii="Times New Roman" w:hAnsi="Times New Roman"/>
          <w:b/>
          <w:color w:val="000000"/>
          <w:sz w:val="28"/>
        </w:rPr>
        <w:t xml:space="preserve"> </w:t>
      </w:r>
      <w:r w:rsidRPr="00B91BE5">
        <w:rPr>
          <w:rFonts w:ascii="Times New Roman" w:hAnsi="Times New Roman"/>
          <w:color w:val="000000"/>
          <w:sz w:val="28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1D3DF9" w:rsidRPr="00B91BE5" w:rsidRDefault="001D3DF9">
      <w:pPr>
        <w:spacing w:after="0" w:line="264" w:lineRule="auto"/>
        <w:ind w:left="120"/>
        <w:jc w:val="both"/>
      </w:pPr>
    </w:p>
    <w:p w:rsidR="001D3DF9" w:rsidRPr="00B91BE5" w:rsidRDefault="00A4399B">
      <w:pPr>
        <w:spacing w:after="0" w:line="264" w:lineRule="auto"/>
        <w:ind w:left="12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11 КЛАСС</w:t>
      </w:r>
    </w:p>
    <w:p w:rsidR="001D3DF9" w:rsidRPr="00B91BE5" w:rsidRDefault="001D3DF9">
      <w:pPr>
        <w:spacing w:after="0" w:line="264" w:lineRule="auto"/>
        <w:ind w:left="120"/>
        <w:jc w:val="both"/>
      </w:pP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1. Эволюционная биология.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Пре</w:t>
      </w:r>
      <w:r w:rsidRPr="00B91BE5">
        <w:rPr>
          <w:rFonts w:ascii="Times New Roman" w:hAnsi="Times New Roman"/>
          <w:color w:val="000000"/>
          <w:sz w:val="28"/>
        </w:rPr>
        <w:t>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Свидетельства эволюции. Палеонтологические: последовательность появления видов в палеонтологической летоп</w:t>
      </w:r>
      <w:r w:rsidRPr="00B91BE5">
        <w:rPr>
          <w:rFonts w:ascii="Times New Roman" w:hAnsi="Times New Roman"/>
          <w:color w:val="000000"/>
          <w:sz w:val="28"/>
        </w:rPr>
        <w:t>иси, переходные формы. Биогеографические: сходство и различие фаун и флор материков и островов.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</w:t>
      </w:r>
      <w:r w:rsidRPr="00B91BE5">
        <w:rPr>
          <w:rFonts w:ascii="Times New Roman" w:hAnsi="Times New Roman"/>
          <w:color w:val="000000"/>
          <w:sz w:val="28"/>
        </w:rPr>
        <w:t xml:space="preserve"> Молекулярно-биохимические: сходство механизмов наследственности и основных метаболических путей у всех организмов.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</w:t>
      </w:r>
      <w:r w:rsidRPr="00B91BE5">
        <w:rPr>
          <w:rFonts w:ascii="Times New Roman" w:hAnsi="Times New Roman"/>
          <w:color w:val="000000"/>
          <w:sz w:val="28"/>
        </w:rPr>
        <w:t>раниченности ресурсов, неопределённая изменчивость, борьба за существование, естественный отбор).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Синтетическая теория эволюции (СТЭ) и её основные положения.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Микроэволюция. Популяция как единица вида и эволюции.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Движущие силы (факторы) эволюции видов в пр</w:t>
      </w:r>
      <w:r w:rsidRPr="00B91BE5">
        <w:rPr>
          <w:rFonts w:ascii="Times New Roman" w:hAnsi="Times New Roman"/>
          <w:color w:val="000000"/>
          <w:sz w:val="28"/>
        </w:rPr>
        <w:t>ироде. Мутационный процесс и комбинативная изменчивость. Популяционные волны и дрейф генов. Изоляция и миграция.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отбора.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Приспособленность организмов как результат эволюции. Примеры при</w:t>
      </w:r>
      <w:r w:rsidRPr="00B91BE5">
        <w:rPr>
          <w:rFonts w:ascii="Times New Roman" w:hAnsi="Times New Roman"/>
          <w:color w:val="000000"/>
          <w:sz w:val="28"/>
        </w:rPr>
        <w:t>способлений у организмов. Ароморфозы и идиоадаптации.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Вид и видообразование. Критерии вида. Основные формы видообразования: географическое, экологическое.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Макроэволюция. Формы эволюции: филетическая, дивергентная, конвергентная, параллельная. Необратимость</w:t>
      </w:r>
      <w:r w:rsidRPr="00B91BE5">
        <w:rPr>
          <w:rFonts w:ascii="Times New Roman" w:hAnsi="Times New Roman"/>
          <w:color w:val="000000"/>
          <w:sz w:val="28"/>
        </w:rPr>
        <w:t xml:space="preserve"> эволюции.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Происхождение от неспециализированных предков. Прогрессирующая специализация. Адаптивная радиация.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Таблицы и схемы: </w:t>
      </w:r>
      <w:r w:rsidRPr="00B91BE5">
        <w:rPr>
          <w:rFonts w:ascii="Times New Roman" w:hAnsi="Times New Roman"/>
          <w:color w:val="000000"/>
          <w:sz w:val="28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</w:t>
      </w:r>
      <w:r w:rsidRPr="00B91BE5">
        <w:rPr>
          <w:rFonts w:ascii="Times New Roman" w:hAnsi="Times New Roman"/>
          <w:color w:val="000000"/>
          <w:sz w:val="28"/>
        </w:rPr>
        <w:t>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Оборудование:</w:t>
      </w:r>
      <w:r w:rsidRPr="00B91BE5">
        <w:rPr>
          <w:rFonts w:ascii="Times New Roman" w:hAnsi="Times New Roman"/>
          <w:color w:val="000000"/>
          <w:sz w:val="28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Биогеографическая карта мира, ко</w:t>
      </w:r>
      <w:r w:rsidRPr="00B91BE5">
        <w:rPr>
          <w:rFonts w:ascii="Times New Roman" w:hAnsi="Times New Roman"/>
          <w:color w:val="000000"/>
          <w:sz w:val="28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Лабораторные и практич</w:t>
      </w:r>
      <w:r w:rsidRPr="00B91BE5">
        <w:rPr>
          <w:rFonts w:ascii="Times New Roman" w:hAnsi="Times New Roman"/>
          <w:b/>
          <w:color w:val="000000"/>
          <w:sz w:val="28"/>
        </w:rPr>
        <w:t>еские работы: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Лабораторная работа № 1. «Сравнение видов по морфологическому критерию».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Лабораторная работа № 2. «Описание приспособленности организма и её относительного характера».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2. Возникновение и развитие жизни на Земле.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Донаучные представления о</w:t>
      </w:r>
      <w:r w:rsidRPr="00B91BE5">
        <w:rPr>
          <w:rFonts w:ascii="Times New Roman" w:hAnsi="Times New Roman"/>
          <w:color w:val="000000"/>
          <w:sz w:val="28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B91BE5">
        <w:rPr>
          <w:rFonts w:ascii="Times New Roman" w:hAnsi="Times New Roman"/>
          <w:color w:val="000000"/>
          <w:sz w:val="28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Развитие жизни на Земле по эрам и периодам. Катархей. Архейская и протерозойская эры. Палеозой</w:t>
      </w:r>
      <w:r w:rsidRPr="00B91BE5">
        <w:rPr>
          <w:rFonts w:ascii="Times New Roman" w:hAnsi="Times New Roman"/>
          <w:color w:val="000000"/>
          <w:sz w:val="28"/>
        </w:rPr>
        <w:t>ская эра и её периоды: кембрийский, ордовикский, силурийский, девонский, каменноугольный, пермский.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Мезозойская эра и её периоды: триасовый, юрский, меловой.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Кайнозойская эра и её периоды: палеогеновый, неогеновый, антропогеновый.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 xml:space="preserve">Характеристика климата и </w:t>
      </w:r>
      <w:r w:rsidRPr="00B91BE5">
        <w:rPr>
          <w:rFonts w:ascii="Times New Roman" w:hAnsi="Times New Roman"/>
          <w:color w:val="000000"/>
          <w:sz w:val="28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Система органического мира как отражение эволюции. Основные систематические группы орг</w:t>
      </w:r>
      <w:r w:rsidRPr="00B91BE5">
        <w:rPr>
          <w:rFonts w:ascii="Times New Roman" w:hAnsi="Times New Roman"/>
          <w:color w:val="000000"/>
          <w:sz w:val="28"/>
        </w:rPr>
        <w:t>анизмов.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Движущие силы (факторы) антропогенеза. Наследст</w:t>
      </w:r>
      <w:r w:rsidRPr="00B91BE5">
        <w:rPr>
          <w:rFonts w:ascii="Times New Roman" w:hAnsi="Times New Roman"/>
          <w:color w:val="000000"/>
          <w:sz w:val="28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B91BE5">
        <w:rPr>
          <w:rFonts w:ascii="Times New Roman" w:hAnsi="Times New Roman"/>
          <w:color w:val="000000"/>
          <w:sz w:val="28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B91BE5">
        <w:rPr>
          <w:rFonts w:ascii="Times New Roman" w:hAnsi="Times New Roman"/>
          <w:color w:val="000000"/>
          <w:sz w:val="28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Портреты: Ф. Реди, Л. Пастер, А. И. Опарин, С. Миллер, Г. Юри, Ч. Дарвин.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 «Возникновение Солнеч</w:t>
      </w:r>
      <w:r w:rsidRPr="00B91BE5">
        <w:rPr>
          <w:rFonts w:ascii="Times New Roman" w:hAnsi="Times New Roman"/>
          <w:color w:val="000000"/>
          <w:sz w:val="28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B91BE5">
        <w:rPr>
          <w:rFonts w:ascii="Times New Roman" w:hAnsi="Times New Roman"/>
          <w:color w:val="000000"/>
          <w:sz w:val="28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B91BE5">
        <w:rPr>
          <w:rFonts w:ascii="Times New Roman" w:hAnsi="Times New Roman"/>
          <w:color w:val="000000"/>
          <w:sz w:val="28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Практическая работа № 1. «Изучение ископаемы</w:t>
      </w:r>
      <w:r w:rsidRPr="00B91BE5">
        <w:rPr>
          <w:rFonts w:ascii="Times New Roman" w:hAnsi="Times New Roman"/>
          <w:color w:val="000000"/>
          <w:sz w:val="28"/>
        </w:rPr>
        <w:t>х остатков растений и животных в коллекциях».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3. Организмы и окружающая среда.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Экология как наука. Задачи и разделы экологии. Методы экологических исслед</w:t>
      </w:r>
      <w:r w:rsidRPr="00B91BE5">
        <w:rPr>
          <w:rFonts w:ascii="Times New Roman" w:hAnsi="Times New Roman"/>
          <w:color w:val="000000"/>
          <w:sz w:val="28"/>
        </w:rPr>
        <w:t>ований. Экологическое мировоззрение современного человека.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Среды обитания организмов: водная, наземно-воздушная, почвенная, внутриорганизменная.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B91BE5">
        <w:rPr>
          <w:rFonts w:ascii="Times New Roman" w:hAnsi="Times New Roman"/>
          <w:color w:val="000000"/>
          <w:sz w:val="28"/>
        </w:rPr>
        <w:t>е экологических факторов на организмы.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Биотические факторы. Виды биотических взаимодействий: конкуренция, </w:t>
      </w:r>
      <w:r w:rsidRPr="00B91BE5">
        <w:rPr>
          <w:rFonts w:ascii="Times New Roman" w:hAnsi="Times New Roman"/>
          <w:color w:val="000000"/>
          <w:sz w:val="28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Экологические характеристик</w:t>
      </w:r>
      <w:r w:rsidRPr="00B91BE5">
        <w:rPr>
          <w:rFonts w:ascii="Times New Roman" w:hAnsi="Times New Roman"/>
          <w:color w:val="000000"/>
          <w:sz w:val="28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 xml:space="preserve">Демонстрации: 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Портреты: А. Гумбольдт, К. Ф. Рулье, Э. Геккель.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 карта «Природные</w:t>
      </w:r>
      <w:r w:rsidRPr="00B91BE5">
        <w:rPr>
          <w:rFonts w:ascii="Times New Roman" w:hAnsi="Times New Roman"/>
          <w:color w:val="000000"/>
          <w:sz w:val="28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Лабораторная работа № 3. «Морфологические особенности растений из </w:t>
      </w:r>
      <w:r w:rsidRPr="00B91BE5">
        <w:rPr>
          <w:rFonts w:ascii="Times New Roman" w:hAnsi="Times New Roman"/>
          <w:color w:val="000000"/>
          <w:sz w:val="28"/>
        </w:rPr>
        <w:t>разных мест обитания».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Лабораторная работа № 4. «Влияние света на рост и развитие черенков колеуса».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Практическая работа № 2. «Подсчёт плотности популяций разных видов растений».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Тема 4. Сообщества и экологические системы.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Сообщество организмов – биоценоз.</w:t>
      </w:r>
      <w:r w:rsidRPr="00B91BE5">
        <w:rPr>
          <w:rFonts w:ascii="Times New Roman" w:hAnsi="Times New Roman"/>
          <w:color w:val="000000"/>
          <w:sz w:val="28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B91BE5">
        <w:rPr>
          <w:rFonts w:ascii="Times New Roman" w:hAnsi="Times New Roman"/>
          <w:color w:val="000000"/>
          <w:sz w:val="28"/>
        </w:rPr>
        <w:lastRenderedPageBreak/>
        <w:t>консументы, редуценты. Кр</w:t>
      </w:r>
      <w:r w:rsidRPr="00B91BE5">
        <w:rPr>
          <w:rFonts w:ascii="Times New Roman" w:hAnsi="Times New Roman"/>
          <w:color w:val="000000"/>
          <w:sz w:val="28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B91BE5">
        <w:rPr>
          <w:rFonts w:ascii="Times New Roman" w:hAnsi="Times New Roman"/>
          <w:color w:val="000000"/>
          <w:sz w:val="28"/>
        </w:rPr>
        <w:t>морегуляция, развитие. Сукцессия.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Природные экосистемы. Экосистемы озёр и рек. Экосистема хвойного или широколиственного леса.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Б</w:t>
      </w:r>
      <w:r w:rsidRPr="00B91BE5">
        <w:rPr>
          <w:rFonts w:ascii="Times New Roman" w:hAnsi="Times New Roman"/>
          <w:color w:val="000000"/>
          <w:sz w:val="28"/>
        </w:rPr>
        <w:t>иоразнообразие как фактор устойчивости экосистем. Сохранение биологического разнообразия на Земле.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B91BE5">
        <w:rPr>
          <w:rFonts w:ascii="Times New Roman" w:hAnsi="Times New Roman"/>
          <w:color w:val="000000"/>
          <w:sz w:val="28"/>
        </w:rPr>
        <w:t>мическое равновесие и обратная связь в биосфере.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Человечество в биосфере Земли. Антропогенные изменения в биосфере. Глобальные экологически</w:t>
      </w:r>
      <w:r w:rsidRPr="00B91BE5">
        <w:rPr>
          <w:rFonts w:ascii="Times New Roman" w:hAnsi="Times New Roman"/>
          <w:color w:val="000000"/>
          <w:sz w:val="28"/>
        </w:rPr>
        <w:t>е проблемы.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Портреты: А. Дж. Т</w:t>
      </w:r>
      <w:r w:rsidRPr="00B91BE5">
        <w:rPr>
          <w:rFonts w:ascii="Times New Roman" w:hAnsi="Times New Roman"/>
          <w:color w:val="000000"/>
          <w:sz w:val="28"/>
        </w:rPr>
        <w:t>енсли, В. Н. Сукачёв, В. И. Вернадский.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B91BE5">
        <w:rPr>
          <w:rFonts w:ascii="Times New Roman" w:hAnsi="Times New Roman"/>
          <w:color w:val="000000"/>
          <w:sz w:val="28"/>
        </w:rPr>
        <w:t>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B91BE5">
        <w:rPr>
          <w:rFonts w:ascii="Times New Roman" w:hAnsi="Times New Roman"/>
          <w:color w:val="000000"/>
          <w:sz w:val="28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Оборудование: модель-аппликация «Типичные биоценозы», гербарий «Растительны</w:t>
      </w:r>
      <w:r w:rsidRPr="00B91BE5">
        <w:rPr>
          <w:rFonts w:ascii="Times New Roman" w:hAnsi="Times New Roman"/>
          <w:color w:val="000000"/>
          <w:sz w:val="28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B91BE5">
        <w:rPr>
          <w:rFonts w:ascii="Times New Roman" w:hAnsi="Times New Roman"/>
          <w:color w:val="000000"/>
          <w:sz w:val="28"/>
        </w:rPr>
        <w:lastRenderedPageBreak/>
        <w:t>Красная книга Российской Федерации, изображения охраняемых видов ра</w:t>
      </w:r>
      <w:r w:rsidRPr="00B91BE5">
        <w:rPr>
          <w:rFonts w:ascii="Times New Roman" w:hAnsi="Times New Roman"/>
          <w:color w:val="000000"/>
          <w:sz w:val="28"/>
        </w:rPr>
        <w:t xml:space="preserve">стений и животных. </w:t>
      </w:r>
    </w:p>
    <w:p w:rsidR="001D3DF9" w:rsidRPr="00B91BE5" w:rsidRDefault="001D3DF9">
      <w:pPr>
        <w:sectPr w:rsidR="001D3DF9" w:rsidRPr="00B91BE5">
          <w:pgSz w:w="11906" w:h="16383"/>
          <w:pgMar w:top="1134" w:right="850" w:bottom="1134" w:left="1701" w:header="720" w:footer="720" w:gutter="0"/>
          <w:cols w:space="720"/>
        </w:sectPr>
      </w:pPr>
    </w:p>
    <w:p w:rsidR="001D3DF9" w:rsidRPr="00B91BE5" w:rsidRDefault="00A4399B">
      <w:pPr>
        <w:spacing w:after="0" w:line="264" w:lineRule="auto"/>
        <w:ind w:left="120"/>
        <w:jc w:val="both"/>
      </w:pPr>
      <w:bookmarkStart w:id="7" w:name="block-34835558"/>
      <w:bookmarkEnd w:id="6"/>
      <w:r w:rsidRPr="00B91BE5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1D3DF9" w:rsidRPr="00B91BE5" w:rsidRDefault="001D3DF9">
      <w:pPr>
        <w:spacing w:after="0" w:line="264" w:lineRule="auto"/>
        <w:ind w:left="120"/>
        <w:jc w:val="both"/>
      </w:pP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B91BE5">
        <w:rPr>
          <w:rFonts w:ascii="Times New Roman" w:hAnsi="Times New Roman"/>
          <w:color w:val="000000"/>
          <w:sz w:val="28"/>
        </w:rPr>
        <w:t>личностным, метапредметным и предметным.</w:t>
      </w:r>
    </w:p>
    <w:p w:rsidR="001D3DF9" w:rsidRPr="00B91BE5" w:rsidRDefault="001D3DF9">
      <w:pPr>
        <w:spacing w:after="0" w:line="264" w:lineRule="auto"/>
        <w:ind w:left="120"/>
        <w:jc w:val="both"/>
      </w:pPr>
    </w:p>
    <w:p w:rsidR="001D3DF9" w:rsidRPr="00B91BE5" w:rsidRDefault="00A4399B">
      <w:pPr>
        <w:spacing w:after="0" w:line="264" w:lineRule="auto"/>
        <w:ind w:left="12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D3DF9" w:rsidRPr="00B91BE5" w:rsidRDefault="001D3DF9">
      <w:pPr>
        <w:spacing w:after="0" w:line="264" w:lineRule="auto"/>
        <w:ind w:left="120"/>
        <w:jc w:val="both"/>
      </w:pP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B91BE5">
        <w:rPr>
          <w:rFonts w:ascii="Times New Roman" w:hAnsi="Times New Roman"/>
          <w:color w:val="000000"/>
          <w:sz w:val="28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B91BE5">
        <w:rPr>
          <w:rFonts w:ascii="Times New Roman" w:hAnsi="Times New Roman"/>
          <w:color w:val="000000"/>
          <w:sz w:val="28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Личностные результаты освоения предмета «Биология» дост</w:t>
      </w:r>
      <w:r w:rsidRPr="00B91BE5">
        <w:rPr>
          <w:rFonts w:ascii="Times New Roman" w:hAnsi="Times New Roman"/>
          <w:color w:val="000000"/>
          <w:sz w:val="28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B91BE5">
        <w:rPr>
          <w:rFonts w:ascii="Times New Roman" w:hAnsi="Times New Roman"/>
          <w:color w:val="000000"/>
          <w:sz w:val="28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B91BE5">
        <w:rPr>
          <w:rFonts w:ascii="Times New Roman" w:hAnsi="Times New Roman"/>
          <w:color w:val="000000"/>
          <w:sz w:val="28"/>
        </w:rPr>
        <w:t>Российской Федерации, природе и окружающей среде.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B91BE5">
        <w:rPr>
          <w:rFonts w:ascii="Times New Roman" w:hAnsi="Times New Roman"/>
          <w:color w:val="000000"/>
          <w:sz w:val="28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D3DF9" w:rsidRPr="00B91BE5" w:rsidRDefault="00A4399B">
      <w:pPr>
        <w:spacing w:after="0" w:line="264" w:lineRule="auto"/>
        <w:ind w:left="12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 xml:space="preserve"> 1)</w:t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 w:rsidRPr="00B91BE5">
        <w:rPr>
          <w:rFonts w:ascii="Times New Roman" w:hAnsi="Times New Roman"/>
          <w:b/>
          <w:color w:val="000000"/>
          <w:sz w:val="28"/>
        </w:rPr>
        <w:t>гражданского в</w:t>
      </w:r>
      <w:r w:rsidRPr="00B91BE5">
        <w:rPr>
          <w:rFonts w:ascii="Times New Roman" w:hAnsi="Times New Roman"/>
          <w:b/>
          <w:color w:val="000000"/>
          <w:sz w:val="28"/>
        </w:rPr>
        <w:t>оспитания: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осознание своих конституционных прав и обязанностей, уважение закона и правопорядка;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готовность к совместной творческой деятельности при</w:t>
      </w:r>
      <w:r w:rsidRPr="00B91BE5">
        <w:rPr>
          <w:rFonts w:ascii="Times New Roman" w:hAnsi="Times New Roman"/>
          <w:color w:val="000000"/>
          <w:sz w:val="28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 и объяснять её;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учитывать в своих действиях необходимост</w:t>
      </w:r>
      <w:r w:rsidRPr="00B91BE5">
        <w:rPr>
          <w:rFonts w:ascii="Times New Roman" w:hAnsi="Times New Roman"/>
          <w:color w:val="000000"/>
          <w:sz w:val="28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B91BE5">
        <w:rPr>
          <w:rFonts w:ascii="Times New Roman" w:hAnsi="Times New Roman"/>
          <w:color w:val="000000"/>
          <w:sz w:val="28"/>
        </w:rPr>
        <w:t>оппонентов при обсуждении спорных вопросов биологического содержания;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</w:t>
      </w:r>
      <w:r w:rsidRPr="00B91BE5">
        <w:rPr>
          <w:rFonts w:ascii="Times New Roman" w:hAnsi="Times New Roman"/>
          <w:color w:val="000000"/>
          <w:sz w:val="28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B91BE5">
        <w:rPr>
          <w:rFonts w:ascii="Times New Roman" w:hAnsi="Times New Roman"/>
          <w:color w:val="000000"/>
          <w:sz w:val="28"/>
        </w:rPr>
        <w:t>технологиях, труде;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</w:t>
      </w:r>
      <w:r w:rsidRPr="00B91BE5">
        <w:rPr>
          <w:rFonts w:ascii="Times New Roman" w:hAnsi="Times New Roman"/>
          <w:color w:val="000000"/>
          <w:sz w:val="28"/>
        </w:rPr>
        <w:t>ества, ответственность за его судьбу;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</w:t>
      </w:r>
      <w:r w:rsidRPr="00B91BE5">
        <w:rPr>
          <w:rFonts w:ascii="Times New Roman" w:hAnsi="Times New Roman"/>
          <w:color w:val="000000"/>
          <w:sz w:val="28"/>
        </w:rPr>
        <w:t>ируясь на морально-нравственные нормы и ценности;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B91BE5">
        <w:rPr>
          <w:rFonts w:ascii="Times New Roman" w:hAnsi="Times New Roman"/>
          <w:color w:val="000000"/>
          <w:sz w:val="28"/>
        </w:rPr>
        <w:t>дов России;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понимание эмоционального воздействия живой природы и её ценности;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готовность к </w:t>
      </w:r>
      <w:r w:rsidRPr="00B91BE5">
        <w:rPr>
          <w:rFonts w:ascii="Times New Roman" w:hAnsi="Times New Roman"/>
          <w:color w:val="000000"/>
          <w:sz w:val="28"/>
        </w:rPr>
        <w:t>самовыражению в разных видах искусства, стремление проявлять качества творческой личности;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понимание и реализация здорового и безопасного образа жизни (здоровое питани</w:t>
      </w:r>
      <w:r w:rsidRPr="00B91BE5">
        <w:rPr>
          <w:rFonts w:ascii="Times New Roman" w:hAnsi="Times New Roman"/>
          <w:color w:val="000000"/>
          <w:sz w:val="28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понимание ценности правил индивид</w:t>
      </w:r>
      <w:r w:rsidRPr="00B91BE5">
        <w:rPr>
          <w:rFonts w:ascii="Times New Roman" w:hAnsi="Times New Roman"/>
          <w:color w:val="000000"/>
          <w:sz w:val="28"/>
        </w:rPr>
        <w:t>уального и коллективного безопасного поведения в ситуациях, угрожающих здоровью и жизни людей;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</w:t>
      </w:r>
      <w:r w:rsidRPr="00B91BE5">
        <w:rPr>
          <w:rFonts w:ascii="Times New Roman" w:hAnsi="Times New Roman"/>
          <w:color w:val="000000"/>
          <w:sz w:val="28"/>
        </w:rPr>
        <w:t>мастерства, трудолюбие;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</w:t>
      </w:r>
      <w:r w:rsidRPr="00B91BE5">
        <w:rPr>
          <w:rFonts w:ascii="Times New Roman" w:hAnsi="Times New Roman"/>
          <w:color w:val="000000"/>
          <w:sz w:val="28"/>
        </w:rPr>
        <w:t>вершать осознанный выбор будущей профессии и реализовывать собственные жизненные планы;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</w:t>
      </w:r>
      <w:r w:rsidRPr="00B91BE5">
        <w:rPr>
          <w:rFonts w:ascii="Times New Roman" w:hAnsi="Times New Roman"/>
          <w:color w:val="000000"/>
          <w:sz w:val="28"/>
        </w:rPr>
        <w:t>очнику жизни на Земле, основе её существования;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</w:t>
      </w:r>
      <w:r w:rsidRPr="00B91BE5">
        <w:rPr>
          <w:rFonts w:ascii="Times New Roman" w:hAnsi="Times New Roman"/>
          <w:color w:val="000000"/>
          <w:sz w:val="28"/>
        </w:rPr>
        <w:t>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B91BE5">
        <w:rPr>
          <w:rFonts w:ascii="Times New Roman" w:hAnsi="Times New Roman"/>
          <w:color w:val="000000"/>
          <w:sz w:val="28"/>
        </w:rPr>
        <w:t>косистем, биосферы);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наличие развитого экологического мышления, </w:t>
      </w:r>
      <w:r w:rsidRPr="00B91BE5">
        <w:rPr>
          <w:rFonts w:ascii="Times New Roman" w:hAnsi="Times New Roman"/>
          <w:color w:val="000000"/>
          <w:sz w:val="28"/>
        </w:rPr>
        <w:t>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8) ценности научно</w:t>
      </w:r>
      <w:r w:rsidRPr="00B91BE5">
        <w:rPr>
          <w:rFonts w:ascii="Times New Roman" w:hAnsi="Times New Roman"/>
          <w:b/>
          <w:color w:val="000000"/>
          <w:sz w:val="28"/>
        </w:rPr>
        <w:t>го познания: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совершенствование языковой и читательско</w:t>
      </w:r>
      <w:r w:rsidRPr="00B91BE5">
        <w:rPr>
          <w:rFonts w:ascii="Times New Roman" w:hAnsi="Times New Roman"/>
          <w:color w:val="000000"/>
          <w:sz w:val="28"/>
        </w:rPr>
        <w:t>й культуры как средства взаимодействия между людьми и познания мира;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</w:t>
      </w:r>
      <w:r w:rsidRPr="00B91BE5">
        <w:rPr>
          <w:rFonts w:ascii="Times New Roman" w:hAnsi="Times New Roman"/>
          <w:color w:val="000000"/>
          <w:sz w:val="28"/>
        </w:rPr>
        <w:t>века и общества, в познании природных закономерностей и решении проблем сохранения природного равновесия;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</w:t>
      </w:r>
      <w:r w:rsidRPr="00B91BE5">
        <w:rPr>
          <w:rFonts w:ascii="Times New Roman" w:hAnsi="Times New Roman"/>
          <w:color w:val="000000"/>
          <w:sz w:val="28"/>
        </w:rPr>
        <w:t>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заинтересов</w:t>
      </w:r>
      <w:r w:rsidRPr="00B91BE5">
        <w:rPr>
          <w:rFonts w:ascii="Times New Roman" w:hAnsi="Times New Roman"/>
          <w:color w:val="000000"/>
          <w:sz w:val="28"/>
        </w:rPr>
        <w:t>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</w:t>
      </w:r>
      <w:r w:rsidRPr="00B91BE5">
        <w:rPr>
          <w:rFonts w:ascii="Times New Roman" w:hAnsi="Times New Roman"/>
          <w:color w:val="000000"/>
          <w:sz w:val="28"/>
        </w:rPr>
        <w:t>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</w:t>
      </w:r>
      <w:r w:rsidRPr="00B91BE5">
        <w:rPr>
          <w:rFonts w:ascii="Times New Roman" w:hAnsi="Times New Roman"/>
          <w:color w:val="000000"/>
          <w:sz w:val="28"/>
        </w:rPr>
        <w:t xml:space="preserve"> выводов;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1D3DF9" w:rsidRPr="00B91BE5" w:rsidRDefault="001D3DF9">
      <w:pPr>
        <w:spacing w:after="0"/>
        <w:ind w:left="120"/>
      </w:pPr>
    </w:p>
    <w:p w:rsidR="001D3DF9" w:rsidRPr="00B91BE5" w:rsidRDefault="00A4399B">
      <w:pPr>
        <w:spacing w:after="0"/>
        <w:ind w:left="120"/>
      </w:pPr>
      <w:r w:rsidRPr="00B91BE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D3DF9" w:rsidRPr="00B91BE5" w:rsidRDefault="001D3DF9">
      <w:pPr>
        <w:spacing w:after="0"/>
        <w:ind w:left="120"/>
      </w:pP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Метапредметные результаты освоения учебного предмета «Биология» вк</w:t>
      </w:r>
      <w:r w:rsidRPr="00B91BE5">
        <w:rPr>
          <w:rFonts w:ascii="Times New Roman" w:hAnsi="Times New Roman"/>
          <w:color w:val="000000"/>
          <w:sz w:val="28"/>
        </w:rPr>
        <w:t>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</w:t>
      </w:r>
      <w:r w:rsidRPr="00B91BE5">
        <w:rPr>
          <w:rFonts w:ascii="Times New Roman" w:hAnsi="Times New Roman"/>
          <w:color w:val="000000"/>
          <w:sz w:val="28"/>
        </w:rPr>
        <w:t>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</w:t>
      </w:r>
      <w:r w:rsidRPr="00B91BE5">
        <w:rPr>
          <w:rFonts w:ascii="Times New Roman" w:hAnsi="Times New Roman"/>
          <w:color w:val="000000"/>
          <w:sz w:val="28"/>
        </w:rPr>
        <w:t>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Метапредметные результаты освоения п</w:t>
      </w:r>
      <w:r w:rsidRPr="00B91BE5">
        <w:rPr>
          <w:rFonts w:ascii="Times New Roman" w:hAnsi="Times New Roman"/>
          <w:color w:val="000000"/>
          <w:sz w:val="28"/>
        </w:rPr>
        <w:t xml:space="preserve">рограммы среднего общего образования должны отражать: 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1)</w:t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 w:rsidRPr="00B91BE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использовать при осв</w:t>
      </w:r>
      <w:r w:rsidRPr="00B91BE5">
        <w:rPr>
          <w:rFonts w:ascii="Times New Roman" w:hAnsi="Times New Roman"/>
          <w:color w:val="000000"/>
          <w:sz w:val="28"/>
        </w:rPr>
        <w:t>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определять цели деятельности, задавая пара</w:t>
      </w:r>
      <w:r w:rsidRPr="00B91BE5">
        <w:rPr>
          <w:rFonts w:ascii="Times New Roman" w:hAnsi="Times New Roman"/>
          <w:color w:val="000000"/>
          <w:sz w:val="28"/>
        </w:rPr>
        <w:t>метры и критерии их достижения, соотносить результаты деятельности с поставленными целями;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строить логические рассуждения (индуктивные, дедуктивные, по аналогии), выявлять за</w:t>
      </w:r>
      <w:r w:rsidRPr="00B91BE5">
        <w:rPr>
          <w:rFonts w:ascii="Times New Roman" w:hAnsi="Times New Roman"/>
          <w:color w:val="000000"/>
          <w:sz w:val="28"/>
        </w:rPr>
        <w:t>кономерности и противоречия в рассматриваемых явлениях, формулировать выводы и заключения;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B91BE5">
        <w:rPr>
          <w:rFonts w:ascii="Times New Roman" w:hAnsi="Times New Roman"/>
          <w:color w:val="000000"/>
          <w:sz w:val="28"/>
        </w:rPr>
        <w:lastRenderedPageBreak/>
        <w:t>также противоречий разного рода, выявленн</w:t>
      </w:r>
      <w:r w:rsidRPr="00B91BE5">
        <w:rPr>
          <w:rFonts w:ascii="Times New Roman" w:hAnsi="Times New Roman"/>
          <w:color w:val="000000"/>
          <w:sz w:val="28"/>
        </w:rPr>
        <w:t>ых в различных информационных источниках;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</w:t>
      </w:r>
      <w:r w:rsidRPr="00B91BE5">
        <w:rPr>
          <w:rFonts w:ascii="Times New Roman" w:hAnsi="Times New Roman"/>
          <w:color w:val="000000"/>
          <w:sz w:val="28"/>
        </w:rPr>
        <w:t>ьности;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1D3DF9" w:rsidRPr="00B91BE5" w:rsidRDefault="00A4399B">
      <w:pPr>
        <w:spacing w:after="0" w:line="264" w:lineRule="auto"/>
        <w:ind w:left="12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 xml:space="preserve"> 2)</w:t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 w:rsidRPr="00B91BE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владеть навыками учебно-исследовательской и</w:t>
      </w:r>
      <w:r w:rsidRPr="00B91BE5">
        <w:rPr>
          <w:rFonts w:ascii="Times New Roman" w:hAnsi="Times New Roman"/>
          <w:color w:val="000000"/>
          <w:sz w:val="28"/>
        </w:rPr>
        <w:t xml:space="preserve">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</w:t>
      </w:r>
      <w:r w:rsidRPr="00B91BE5">
        <w:rPr>
          <w:rFonts w:ascii="Times New Roman" w:hAnsi="Times New Roman"/>
          <w:color w:val="000000"/>
          <w:sz w:val="28"/>
        </w:rPr>
        <w:t>нтерпретации, преобразованию и применению в учебных ситуациях, в том числе при создании учебных и социальных проектов;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ставить и формулировать собственные зада</w:t>
      </w:r>
      <w:r w:rsidRPr="00B91BE5">
        <w:rPr>
          <w:rFonts w:ascii="Times New Roman" w:hAnsi="Times New Roman"/>
          <w:color w:val="000000"/>
          <w:sz w:val="28"/>
        </w:rPr>
        <w:t>чи в образовательной деятельности и жизненных ситуациях;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</w:t>
      </w:r>
      <w:r w:rsidRPr="00B91BE5">
        <w:rPr>
          <w:rFonts w:ascii="Times New Roman" w:hAnsi="Times New Roman"/>
          <w:color w:val="000000"/>
          <w:sz w:val="28"/>
        </w:rPr>
        <w:t xml:space="preserve"> способов действия в профессиональную среду;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</w:t>
      </w:r>
      <w:r w:rsidRPr="00B91BE5">
        <w:rPr>
          <w:rFonts w:ascii="Times New Roman" w:hAnsi="Times New Roman"/>
          <w:color w:val="000000"/>
          <w:sz w:val="28"/>
        </w:rPr>
        <w:t>ть проблемы и задачи, допускающие альтернативные решения.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B91BE5">
        <w:rPr>
          <w:rFonts w:ascii="Times New Roman" w:hAnsi="Times New Roman"/>
          <w:color w:val="000000"/>
          <w:sz w:val="28"/>
        </w:rPr>
        <w:t xml:space="preserve"> Интернете), анализировать </w:t>
      </w:r>
      <w:r w:rsidRPr="00B91BE5">
        <w:rPr>
          <w:rFonts w:ascii="Times New Roman" w:hAnsi="Times New Roman"/>
          <w:color w:val="000000"/>
          <w:sz w:val="28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B91BE5">
        <w:rPr>
          <w:rFonts w:ascii="Times New Roman" w:hAnsi="Times New Roman"/>
          <w:color w:val="000000"/>
          <w:sz w:val="28"/>
        </w:rPr>
        <w:t>ния учебных задач;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биологической информации </w:t>
      </w:r>
      <w:r w:rsidRPr="00B91BE5">
        <w:rPr>
          <w:rFonts w:ascii="Times New Roman" w:hAnsi="Times New Roman"/>
          <w:color w:val="000000"/>
          <w:sz w:val="28"/>
        </w:rPr>
        <w:t>(схемы, графики, диаграммы, таблицы, рисунки и другое);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</w:t>
      </w:r>
      <w:r w:rsidRPr="00B91BE5">
        <w:rPr>
          <w:rFonts w:ascii="Times New Roman" w:hAnsi="Times New Roman"/>
          <w:color w:val="000000"/>
          <w:sz w:val="28"/>
        </w:rPr>
        <w:t>ть и преобразовывать знаково-символические средства наглядности;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1)</w:t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 w:rsidRPr="00B91BE5">
        <w:rPr>
          <w:rFonts w:ascii="Times New Roman" w:hAnsi="Times New Roman"/>
          <w:b/>
          <w:color w:val="000000"/>
          <w:sz w:val="28"/>
        </w:rPr>
        <w:t>общение: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осуществлять коммуникации во всех с</w:t>
      </w:r>
      <w:r w:rsidRPr="00B91BE5">
        <w:rPr>
          <w:rFonts w:ascii="Times New Roman" w:hAnsi="Times New Roman"/>
          <w:color w:val="000000"/>
          <w:sz w:val="28"/>
        </w:rPr>
        <w:t>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</w:t>
      </w:r>
      <w:r w:rsidRPr="00B91BE5">
        <w:rPr>
          <w:rFonts w:ascii="Times New Roman" w:hAnsi="Times New Roman"/>
          <w:color w:val="000000"/>
          <w:sz w:val="28"/>
        </w:rPr>
        <w:t>куссии);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</w:t>
      </w:r>
      <w:r w:rsidRPr="00B91BE5">
        <w:rPr>
          <w:rFonts w:ascii="Times New Roman" w:hAnsi="Times New Roman"/>
          <w:color w:val="000000"/>
          <w:sz w:val="28"/>
        </w:rPr>
        <w:t xml:space="preserve"> других людей, проявлять уважительное отношение к собеседнику и в корректной форме формулировать свои возражения;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2)</w:t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 w:rsidRPr="00B91BE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понимать и использовать преимущ</w:t>
      </w:r>
      <w:r w:rsidRPr="00B91BE5">
        <w:rPr>
          <w:rFonts w:ascii="Times New Roman" w:hAnsi="Times New Roman"/>
          <w:color w:val="000000"/>
          <w:sz w:val="28"/>
        </w:rPr>
        <w:t>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</w:t>
      </w:r>
      <w:r w:rsidRPr="00B91BE5">
        <w:rPr>
          <w:rFonts w:ascii="Times New Roman" w:hAnsi="Times New Roman"/>
          <w:color w:val="000000"/>
          <w:sz w:val="28"/>
        </w:rPr>
        <w:t>ей каждого члена коллектива;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оценивать качест</w:t>
      </w:r>
      <w:r w:rsidRPr="00B91BE5">
        <w:rPr>
          <w:rFonts w:ascii="Times New Roman" w:hAnsi="Times New Roman"/>
          <w:color w:val="000000"/>
          <w:sz w:val="28"/>
        </w:rPr>
        <w:t>во своего вклада и каждого участника команды в общий результат по разработанным критериям;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</w:t>
      </w:r>
      <w:r w:rsidRPr="00B91BE5">
        <w:rPr>
          <w:rFonts w:ascii="Times New Roman" w:hAnsi="Times New Roman"/>
          <w:color w:val="000000"/>
          <w:sz w:val="28"/>
        </w:rPr>
        <w:t>уациях, проявлять творчество и воображение, быть инициативным.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1)</w:t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 w:rsidRPr="00B91BE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использовать биологические знания для выявления проблем и их решения в жизненных и учебных ситуациях;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выбирать на основе </w:t>
      </w:r>
      <w:r w:rsidRPr="00B91BE5">
        <w:rPr>
          <w:rFonts w:ascii="Times New Roman" w:hAnsi="Times New Roman"/>
          <w:color w:val="000000"/>
          <w:sz w:val="28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</w:t>
      </w:r>
      <w:r w:rsidRPr="00B91BE5">
        <w:rPr>
          <w:rFonts w:ascii="Times New Roman" w:hAnsi="Times New Roman"/>
          <w:color w:val="000000"/>
          <w:sz w:val="28"/>
        </w:rPr>
        <w:t>енные задачи в образовательной деятельности и жизненных ситуациях;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расширять рамки учебного предмета на осн</w:t>
      </w:r>
      <w:r w:rsidRPr="00B91BE5">
        <w:rPr>
          <w:rFonts w:ascii="Times New Roman" w:hAnsi="Times New Roman"/>
          <w:color w:val="000000"/>
          <w:sz w:val="28"/>
        </w:rPr>
        <w:t>ове личных предпочтений;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B91BE5">
        <w:rPr>
          <w:rFonts w:ascii="Times New Roman" w:hAnsi="Times New Roman"/>
          <w:color w:val="000000"/>
          <w:sz w:val="28"/>
        </w:rPr>
        <w:t>ый и культурный уровень.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2)</w:t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 w:rsidRPr="00B91BE5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B91BE5">
        <w:rPr>
          <w:rFonts w:ascii="Times New Roman" w:hAnsi="Times New Roman"/>
          <w:color w:val="000000"/>
          <w:sz w:val="28"/>
        </w:rPr>
        <w:t>результатов и оснований, использовать приёмы рефлексии для оценки ситуации, выбора верного решения;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lastRenderedPageBreak/>
        <w:t>принимать мотивы и аргументы других при анализе результатов деятельности;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b/>
          <w:color w:val="000000"/>
          <w:sz w:val="28"/>
        </w:rPr>
        <w:t>3)</w:t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 w:rsidRPr="00B91BE5">
        <w:rPr>
          <w:rFonts w:ascii="Times New Roman" w:hAnsi="Times New Roman"/>
          <w:b/>
          <w:color w:val="000000"/>
          <w:sz w:val="28"/>
        </w:rPr>
        <w:t>принятие</w:t>
      </w:r>
      <w:r w:rsidRPr="00B91BE5">
        <w:rPr>
          <w:rFonts w:ascii="Times New Roman" w:hAnsi="Times New Roman"/>
          <w:b/>
          <w:color w:val="000000"/>
          <w:sz w:val="28"/>
        </w:rPr>
        <w:t xml:space="preserve"> себя и других: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1D3DF9" w:rsidRPr="00B91BE5" w:rsidRDefault="001D3DF9">
      <w:pPr>
        <w:spacing w:after="0"/>
        <w:ind w:left="120"/>
      </w:pPr>
    </w:p>
    <w:p w:rsidR="001D3DF9" w:rsidRPr="00B91BE5" w:rsidRDefault="00A4399B">
      <w:pPr>
        <w:spacing w:after="0"/>
        <w:ind w:left="120"/>
      </w:pPr>
      <w:bookmarkStart w:id="8" w:name="_Toc138318760"/>
      <w:bookmarkStart w:id="9" w:name="_Toc134720971"/>
      <w:bookmarkEnd w:id="8"/>
      <w:bookmarkEnd w:id="9"/>
      <w:r w:rsidRPr="00B91BE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D3DF9" w:rsidRPr="00B91BE5" w:rsidRDefault="001D3DF9">
      <w:pPr>
        <w:spacing w:after="0"/>
        <w:ind w:left="120"/>
      </w:pP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B91BE5">
        <w:rPr>
          <w:rFonts w:ascii="Times New Roman" w:hAnsi="Times New Roman"/>
          <w:color w:val="000000"/>
          <w:sz w:val="28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 w:rsidRPr="00B91BE5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B91BE5"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</w:t>
      </w:r>
      <w:r w:rsidRPr="00B91BE5">
        <w:rPr>
          <w:rFonts w:ascii="Times New Roman" w:hAnsi="Times New Roman"/>
          <w:color w:val="000000"/>
          <w:sz w:val="28"/>
        </w:rPr>
        <w:t>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раскрывать содержание биологических терминов и понятий: жизнь, клетка, организм, метаболизм (обмен вещ</w:t>
      </w:r>
      <w:r w:rsidRPr="00B91BE5">
        <w:rPr>
          <w:rFonts w:ascii="Times New Roman" w:hAnsi="Times New Roman"/>
          <w:color w:val="000000"/>
          <w:sz w:val="28"/>
        </w:rPr>
        <w:t>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излагать биологические теории (клеточная, хромосомная, мутационная, центр</w:t>
      </w:r>
      <w:r w:rsidRPr="00B91BE5">
        <w:rPr>
          <w:rFonts w:ascii="Times New Roman" w:hAnsi="Times New Roman"/>
          <w:color w:val="000000"/>
          <w:sz w:val="28"/>
        </w:rPr>
        <w:t>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владеть методами научного</w:t>
      </w:r>
      <w:r w:rsidRPr="00B91BE5">
        <w:rPr>
          <w:rFonts w:ascii="Times New Roman" w:hAnsi="Times New Roman"/>
          <w:color w:val="000000"/>
          <w:sz w:val="28"/>
        </w:rPr>
        <w:t xml:space="preserve">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B91BE5">
        <w:rPr>
          <w:rFonts w:ascii="Times New Roman" w:hAnsi="Times New Roman"/>
          <w:color w:val="000000"/>
          <w:sz w:val="28"/>
        </w:rPr>
        <w:lastRenderedPageBreak/>
        <w:t>результатов, использованных</w:t>
      </w:r>
      <w:r w:rsidRPr="00B91BE5">
        <w:rPr>
          <w:rFonts w:ascii="Times New Roman" w:hAnsi="Times New Roman"/>
          <w:color w:val="000000"/>
          <w:sz w:val="28"/>
        </w:rPr>
        <w:t xml:space="preserve"> научных понятий, теорий и законов, умение делать выводы на основании полученных результатов;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</w:t>
      </w:r>
      <w:r w:rsidRPr="00B91BE5">
        <w:rPr>
          <w:rFonts w:ascii="Times New Roman" w:hAnsi="Times New Roman"/>
          <w:color w:val="000000"/>
          <w:sz w:val="28"/>
        </w:rPr>
        <w:t>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</w:t>
      </w:r>
      <w:r w:rsidRPr="00B91BE5">
        <w:rPr>
          <w:rFonts w:ascii="Times New Roman" w:hAnsi="Times New Roman"/>
          <w:color w:val="000000"/>
          <w:sz w:val="28"/>
        </w:rPr>
        <w:t>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</w:t>
      </w:r>
      <w:r w:rsidRPr="00B91BE5">
        <w:rPr>
          <w:rFonts w:ascii="Times New Roman" w:hAnsi="Times New Roman"/>
          <w:color w:val="000000"/>
          <w:sz w:val="28"/>
        </w:rPr>
        <w:t>тижений современной биологии и биотехнологий для рационального природопользования;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</w:t>
      </w:r>
      <w:r w:rsidRPr="00B91BE5">
        <w:rPr>
          <w:rFonts w:ascii="Times New Roman" w:hAnsi="Times New Roman"/>
          <w:color w:val="000000"/>
          <w:sz w:val="28"/>
        </w:rPr>
        <w:t>едования признаков у организмов;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</w:t>
      </w:r>
      <w:r w:rsidRPr="00B91BE5">
        <w:rPr>
          <w:rFonts w:ascii="Times New Roman" w:hAnsi="Times New Roman"/>
          <w:color w:val="000000"/>
          <w:sz w:val="28"/>
        </w:rPr>
        <w:t>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</w:t>
      </w:r>
      <w:r w:rsidRPr="00B91BE5">
        <w:rPr>
          <w:rFonts w:ascii="Times New Roman" w:hAnsi="Times New Roman"/>
          <w:color w:val="000000"/>
          <w:sz w:val="28"/>
        </w:rPr>
        <w:t>ческую информацию из нескольких источников, грамотно использовать понятийный аппарат биологии.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 w:rsidRPr="00B91BE5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B91BE5"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научного знани</w:t>
      </w:r>
      <w:r w:rsidRPr="00B91BE5">
        <w:rPr>
          <w:rFonts w:ascii="Times New Roman" w:hAnsi="Times New Roman"/>
          <w:color w:val="000000"/>
          <w:sz w:val="28"/>
        </w:rPr>
        <w:t>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раскрыв</w:t>
      </w:r>
      <w:r w:rsidRPr="00B91BE5">
        <w:rPr>
          <w:rFonts w:ascii="Times New Roman" w:hAnsi="Times New Roman"/>
          <w:color w:val="000000"/>
          <w:sz w:val="28"/>
        </w:rPr>
        <w:t xml:space="preserve">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B91BE5">
        <w:rPr>
          <w:rFonts w:ascii="Times New Roman" w:hAnsi="Times New Roman"/>
          <w:color w:val="000000"/>
          <w:sz w:val="28"/>
        </w:rPr>
        <w:lastRenderedPageBreak/>
        <w:t>экосистема, продуценты, консументы, редуценты, цепи питания, эколог</w:t>
      </w:r>
      <w:r w:rsidRPr="00B91BE5">
        <w:rPr>
          <w:rFonts w:ascii="Times New Roman" w:hAnsi="Times New Roman"/>
          <w:color w:val="000000"/>
          <w:sz w:val="28"/>
        </w:rPr>
        <w:t>ическая пирамида, биогеоценоз, биосфера;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</w:t>
      </w:r>
      <w:r w:rsidRPr="00B91BE5">
        <w:rPr>
          <w:rFonts w:ascii="Times New Roman" w:hAnsi="Times New Roman"/>
          <w:color w:val="000000"/>
          <w:sz w:val="28"/>
        </w:rPr>
        <w:t xml:space="preserve"> Северцова, учения о биосфере В. И. Вернадского), определять границы их применимости к живым системам;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</w:t>
      </w:r>
      <w:r w:rsidRPr="00B91BE5">
        <w:rPr>
          <w:rFonts w:ascii="Times New Roman" w:hAnsi="Times New Roman"/>
          <w:color w:val="000000"/>
          <w:sz w:val="28"/>
        </w:rPr>
        <w:t>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выделять существенны</w:t>
      </w:r>
      <w:r w:rsidRPr="00B91BE5">
        <w:rPr>
          <w:rFonts w:ascii="Times New Roman" w:hAnsi="Times New Roman"/>
          <w:color w:val="000000"/>
          <w:sz w:val="28"/>
        </w:rPr>
        <w:t>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</w:t>
      </w:r>
      <w:r w:rsidRPr="00B91BE5">
        <w:rPr>
          <w:rFonts w:ascii="Times New Roman" w:hAnsi="Times New Roman"/>
          <w:color w:val="000000"/>
          <w:sz w:val="28"/>
        </w:rPr>
        <w:t xml:space="preserve">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</w:t>
      </w:r>
      <w:r w:rsidRPr="00B91BE5">
        <w:rPr>
          <w:rFonts w:ascii="Times New Roman" w:hAnsi="Times New Roman"/>
          <w:color w:val="000000"/>
          <w:sz w:val="28"/>
        </w:rPr>
        <w:t>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</w:t>
      </w:r>
      <w:r w:rsidRPr="00B91BE5">
        <w:rPr>
          <w:rFonts w:ascii="Times New Roman" w:hAnsi="Times New Roman"/>
          <w:color w:val="000000"/>
          <w:sz w:val="28"/>
        </w:rPr>
        <w:t>ользования достижений современной биологии для рационального природопользования;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</w:t>
      </w:r>
      <w:r w:rsidRPr="00B91BE5">
        <w:rPr>
          <w:rFonts w:ascii="Times New Roman" w:hAnsi="Times New Roman"/>
          <w:color w:val="000000"/>
          <w:sz w:val="28"/>
        </w:rPr>
        <w:t xml:space="preserve"> соблюдать правила при работе с учебным и лабораторным оборудованием;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</w:t>
      </w:r>
      <w:r w:rsidRPr="00B91BE5">
        <w:rPr>
          <w:rFonts w:ascii="Times New Roman" w:hAnsi="Times New Roman"/>
          <w:color w:val="000000"/>
          <w:sz w:val="28"/>
        </w:rPr>
        <w:t>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1D3DF9" w:rsidRPr="00B91BE5" w:rsidRDefault="00A4399B">
      <w:pPr>
        <w:spacing w:after="0" w:line="264" w:lineRule="auto"/>
        <w:ind w:firstLine="600"/>
        <w:jc w:val="both"/>
      </w:pPr>
      <w:r w:rsidRPr="00B91BE5"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</w:t>
      </w:r>
      <w:r w:rsidRPr="00B91BE5">
        <w:rPr>
          <w:rFonts w:ascii="Times New Roman" w:hAnsi="Times New Roman"/>
          <w:color w:val="000000"/>
          <w:sz w:val="28"/>
        </w:rPr>
        <w:t>но использовать понятийный аппарат биологии.</w:t>
      </w:r>
    </w:p>
    <w:p w:rsidR="001D3DF9" w:rsidRPr="00B91BE5" w:rsidRDefault="001D3DF9">
      <w:pPr>
        <w:sectPr w:rsidR="001D3DF9" w:rsidRPr="00B91BE5">
          <w:pgSz w:w="11906" w:h="16383"/>
          <w:pgMar w:top="1134" w:right="850" w:bottom="1134" w:left="1701" w:header="720" w:footer="720" w:gutter="0"/>
          <w:cols w:space="720"/>
        </w:sectPr>
      </w:pPr>
    </w:p>
    <w:p w:rsidR="001D3DF9" w:rsidRDefault="00A4399B">
      <w:pPr>
        <w:spacing w:after="0"/>
        <w:ind w:left="120"/>
      </w:pPr>
      <w:bookmarkStart w:id="10" w:name="block-34835552"/>
      <w:bookmarkEnd w:id="7"/>
      <w:r w:rsidRPr="00B91BE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3DF9" w:rsidRDefault="00A43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1D3DF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DF9" w:rsidRDefault="001D3DF9">
            <w:pPr>
              <w:spacing w:after="0"/>
              <w:ind w:left="135"/>
            </w:pPr>
          </w:p>
        </w:tc>
      </w:tr>
      <w:tr w:rsidR="001D3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</w:tr>
      <w:tr w:rsidR="001D3DF9" w:rsidRPr="00B91B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3DF9" w:rsidRDefault="001D3DF9"/>
        </w:tc>
      </w:tr>
    </w:tbl>
    <w:p w:rsidR="001D3DF9" w:rsidRDefault="001D3DF9">
      <w:pPr>
        <w:sectPr w:rsidR="001D3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F9" w:rsidRDefault="00A43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1D3DF9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DF9" w:rsidRDefault="001D3DF9">
            <w:pPr>
              <w:spacing w:after="0"/>
              <w:ind w:left="135"/>
            </w:pPr>
          </w:p>
        </w:tc>
      </w:tr>
      <w:tr w:rsidR="001D3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</w:tr>
      <w:tr w:rsidR="001D3DF9" w:rsidRPr="00B91BE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D3DF9" w:rsidRDefault="001D3DF9"/>
        </w:tc>
      </w:tr>
    </w:tbl>
    <w:p w:rsidR="001D3DF9" w:rsidRDefault="001D3DF9">
      <w:pPr>
        <w:sectPr w:rsidR="001D3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F9" w:rsidRDefault="001D3DF9">
      <w:pPr>
        <w:sectPr w:rsidR="001D3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F9" w:rsidRDefault="00A4399B">
      <w:pPr>
        <w:spacing w:after="0"/>
        <w:ind w:left="120"/>
      </w:pPr>
      <w:bookmarkStart w:id="11" w:name="block-3483555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3DF9" w:rsidRDefault="00A43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1D3DF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3DF9" w:rsidRDefault="001D3DF9">
            <w:pPr>
              <w:spacing w:after="0"/>
              <w:ind w:left="135"/>
            </w:pPr>
          </w:p>
        </w:tc>
      </w:tr>
      <w:tr w:rsidR="001D3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6122</w:t>
              </w:r>
            </w:hyperlink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Методы познания живой природы. Практическая работа № 1 «Использование различных методов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>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6122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6564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6870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Клетка как целостная живая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7540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8878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Дигибридное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>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Генетика пола. Наследование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по теме «Наследственность и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9214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9214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9336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F9" w:rsidRDefault="001D3DF9"/>
        </w:tc>
      </w:tr>
    </w:tbl>
    <w:p w:rsidR="001D3DF9" w:rsidRDefault="001D3DF9">
      <w:pPr>
        <w:sectPr w:rsidR="001D3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F9" w:rsidRDefault="00A43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1D3DF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3DF9" w:rsidRDefault="001D3DF9">
            <w:pPr>
              <w:spacing w:after="0"/>
              <w:ind w:left="135"/>
            </w:pPr>
          </w:p>
        </w:tc>
      </w:tr>
      <w:tr w:rsidR="001D3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F9" w:rsidRDefault="001D3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F9" w:rsidRDefault="001D3DF9"/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9570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относительного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Развитие жизни на Земле по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Резервный урок. Обобщение по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Среды обитания и экологические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Экологические характеристики популяции. Практическая работа № 2 «Подсчёт плотности популяций разных </w:t>
            </w:r>
            <w:r w:rsidRPr="00B91BE5">
              <w:rPr>
                <w:rFonts w:ascii="Times New Roman" w:hAnsi="Times New Roman"/>
                <w:color w:val="000000"/>
                <w:sz w:val="24"/>
              </w:rPr>
              <w:t>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 w:rsidRPr="00B9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91B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F9" w:rsidRDefault="001D3DF9">
            <w:pPr>
              <w:spacing w:after="0"/>
              <w:ind w:left="135"/>
            </w:pPr>
          </w:p>
        </w:tc>
      </w:tr>
      <w:tr w:rsidR="001D3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F9" w:rsidRPr="00B91BE5" w:rsidRDefault="00A4399B">
            <w:pPr>
              <w:spacing w:after="0"/>
              <w:ind w:left="135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 w:rsidRPr="00B91B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F9" w:rsidRDefault="00A4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F9" w:rsidRDefault="001D3DF9"/>
        </w:tc>
      </w:tr>
    </w:tbl>
    <w:p w:rsidR="001D3DF9" w:rsidRDefault="001D3DF9">
      <w:pPr>
        <w:sectPr w:rsidR="001D3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F9" w:rsidRDefault="001D3DF9">
      <w:pPr>
        <w:sectPr w:rsidR="001D3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F9" w:rsidRDefault="00A4399B">
      <w:pPr>
        <w:spacing w:after="0"/>
        <w:ind w:left="120"/>
      </w:pPr>
      <w:bookmarkStart w:id="12" w:name="block-3483555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1D3DF9" w:rsidRDefault="00A439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3DF9" w:rsidRPr="00B91BE5" w:rsidRDefault="00A4399B">
      <w:pPr>
        <w:spacing w:after="0" w:line="480" w:lineRule="auto"/>
        <w:ind w:left="120"/>
      </w:pPr>
      <w:r w:rsidRPr="00B91BE5">
        <w:rPr>
          <w:rFonts w:ascii="Times New Roman" w:hAnsi="Times New Roman"/>
          <w:color w:val="000000"/>
          <w:sz w:val="28"/>
        </w:rPr>
        <w:t>• Биология, 10 класс/ Пасечник В.В., Каменский А.А., Рубцов А.М. и др.; Под редакцией Пасечника В.В. Акционерное общество «Издательство «Просвещение»</w:t>
      </w:r>
      <w:r w:rsidRPr="00B91BE5">
        <w:rPr>
          <w:sz w:val="28"/>
        </w:rPr>
        <w:br/>
      </w:r>
      <w:bookmarkStart w:id="13" w:name="1afc3992-2479-4825-97e8-55faa1aba9ed"/>
      <w:r w:rsidRPr="00B91BE5">
        <w:rPr>
          <w:rFonts w:ascii="Times New Roman" w:hAnsi="Times New Roman"/>
          <w:color w:val="000000"/>
          <w:sz w:val="28"/>
        </w:rPr>
        <w:t xml:space="preserve"> • Биология, 11 класс/ Пасечник В.В.,</w:t>
      </w:r>
      <w:r w:rsidRPr="00B91BE5">
        <w:rPr>
          <w:rFonts w:ascii="Times New Roman" w:hAnsi="Times New Roman"/>
          <w:color w:val="000000"/>
          <w:sz w:val="28"/>
        </w:rPr>
        <w:t xml:space="preserve"> Каменский А.А., Рубцов А.М. и др.; Под редакцией Пасечника В.В. Акционерное общество «Издательство «Просвещение»</w:t>
      </w:r>
      <w:bookmarkEnd w:id="13"/>
    </w:p>
    <w:p w:rsidR="001D3DF9" w:rsidRPr="00B91BE5" w:rsidRDefault="001D3DF9">
      <w:pPr>
        <w:spacing w:after="0" w:line="480" w:lineRule="auto"/>
        <w:ind w:left="120"/>
      </w:pPr>
    </w:p>
    <w:p w:rsidR="001D3DF9" w:rsidRPr="00B91BE5" w:rsidRDefault="001D3DF9">
      <w:pPr>
        <w:spacing w:after="0"/>
        <w:ind w:left="120"/>
      </w:pPr>
    </w:p>
    <w:p w:rsidR="001D3DF9" w:rsidRPr="00B91BE5" w:rsidRDefault="00A4399B">
      <w:pPr>
        <w:spacing w:after="0" w:line="480" w:lineRule="auto"/>
        <w:ind w:left="120"/>
      </w:pPr>
      <w:r w:rsidRPr="00B91BE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3DF9" w:rsidRPr="00B91BE5" w:rsidRDefault="001D3DF9">
      <w:pPr>
        <w:spacing w:after="0" w:line="480" w:lineRule="auto"/>
        <w:ind w:left="120"/>
      </w:pPr>
    </w:p>
    <w:p w:rsidR="001D3DF9" w:rsidRPr="00B91BE5" w:rsidRDefault="001D3DF9">
      <w:pPr>
        <w:spacing w:after="0"/>
        <w:ind w:left="120"/>
      </w:pPr>
    </w:p>
    <w:p w:rsidR="001D3DF9" w:rsidRPr="00B91BE5" w:rsidRDefault="00A4399B">
      <w:pPr>
        <w:spacing w:after="0" w:line="480" w:lineRule="auto"/>
        <w:ind w:left="120"/>
      </w:pPr>
      <w:r w:rsidRPr="00B91BE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D3DF9" w:rsidRPr="00B91BE5" w:rsidRDefault="00A4399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B91BE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91BE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B91BE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91BE5">
        <w:rPr>
          <w:rFonts w:ascii="Times New Roman" w:hAnsi="Times New Roman"/>
          <w:color w:val="000000"/>
          <w:sz w:val="28"/>
        </w:rPr>
        <w:t>/</w:t>
      </w:r>
      <w:r w:rsidRPr="00B91BE5">
        <w:rPr>
          <w:sz w:val="28"/>
        </w:rPr>
        <w:br/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91BE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B91BE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91BE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91BE5">
        <w:rPr>
          <w:rFonts w:ascii="Times New Roman" w:hAnsi="Times New Roman"/>
          <w:color w:val="000000"/>
          <w:sz w:val="28"/>
        </w:rPr>
        <w:t>/</w:t>
      </w:r>
      <w:r w:rsidRPr="00B91BE5">
        <w:rPr>
          <w:sz w:val="28"/>
        </w:rPr>
        <w:br/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91BE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91BE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91BE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B91BE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B91BE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B91BE5">
        <w:rPr>
          <w:sz w:val="28"/>
        </w:rPr>
        <w:br/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91BE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B91BE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B91BE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91BE5">
        <w:rPr>
          <w:rFonts w:ascii="Times New Roman" w:hAnsi="Times New Roman"/>
          <w:color w:val="000000"/>
          <w:sz w:val="28"/>
        </w:rPr>
        <w:t>/</w:t>
      </w:r>
      <w:r w:rsidRPr="00B91BE5">
        <w:rPr>
          <w:sz w:val="28"/>
        </w:rPr>
        <w:br/>
      </w:r>
      <w:r w:rsidRPr="00B91BE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91BE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91BE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B91BE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91BE5">
        <w:rPr>
          <w:rFonts w:ascii="Times New Roman" w:hAnsi="Times New Roman"/>
          <w:color w:val="000000"/>
          <w:sz w:val="28"/>
        </w:rPr>
        <w:t xml:space="preserve">/ </w:t>
      </w:r>
      <w:r w:rsidRPr="00B91BE5">
        <w:rPr>
          <w:sz w:val="28"/>
        </w:rPr>
        <w:br/>
      </w:r>
      <w:bookmarkStart w:id="14" w:name="f609a0d8-1d02-442e-8076-df34c8584109"/>
      <w:bookmarkEnd w:id="14"/>
    </w:p>
    <w:p w:rsidR="001D3DF9" w:rsidRPr="00B91BE5" w:rsidRDefault="001D3DF9">
      <w:pPr>
        <w:sectPr w:rsidR="001D3DF9" w:rsidRPr="00B91BE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4399B" w:rsidRPr="00B91BE5" w:rsidRDefault="00A4399B"/>
    <w:sectPr w:rsidR="00A4399B" w:rsidRPr="00B91B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F9"/>
    <w:rsid w:val="001D3DF9"/>
    <w:rsid w:val="00A4399B"/>
    <w:rsid w:val="00B9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6d5c" TargetMode="External"/><Relationship Id="rId21" Type="http://schemas.openxmlformats.org/officeDocument/2006/relationships/hyperlink" Target="https://m.edsoo.ru/863e6564" TargetMode="External"/><Relationship Id="rId42" Type="http://schemas.openxmlformats.org/officeDocument/2006/relationships/hyperlink" Target="https://m.edsoo.ru/863e86f2" TargetMode="External"/><Relationship Id="rId47" Type="http://schemas.openxmlformats.org/officeDocument/2006/relationships/hyperlink" Target="https://m.edsoo.ru/863e8efe" TargetMode="External"/><Relationship Id="rId63" Type="http://schemas.openxmlformats.org/officeDocument/2006/relationships/hyperlink" Target="https://m.edsoo.ru/863ea8bc" TargetMode="External"/><Relationship Id="rId68" Type="http://schemas.openxmlformats.org/officeDocument/2006/relationships/hyperlink" Target="https://m.edsoo.ru/863eafec" TargetMode="External"/><Relationship Id="rId1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1b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a20e" TargetMode="External"/><Relationship Id="rId58" Type="http://schemas.openxmlformats.org/officeDocument/2006/relationships/hyperlink" Target="https://m.edsoo.ru/863e9ed0" TargetMode="External"/><Relationship Id="rId66" Type="http://schemas.openxmlformats.org/officeDocument/2006/relationships/hyperlink" Target="https://m.edsoo.ru/863ead44" TargetMode="External"/><Relationship Id="rId74" Type="http://schemas.openxmlformats.org/officeDocument/2006/relationships/hyperlink" Target="https://m.edsoo.ru/863ebb5e" TargetMode="Externa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a5a6" TargetMode="External"/><Relationship Id="rId19" Type="http://schemas.openxmlformats.org/officeDocument/2006/relationships/hyperlink" Target="https://m.edsoo.ru/863e632a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74e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878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9c6" TargetMode="External"/><Relationship Id="rId64" Type="http://schemas.openxmlformats.org/officeDocument/2006/relationships/hyperlink" Target="https://m.edsoo.ru/863ea48e" TargetMode="External"/><Relationship Id="rId69" Type="http://schemas.openxmlformats.org/officeDocument/2006/relationships/hyperlink" Target="https://m.edsoo.ru/863eb10e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831e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fde" TargetMode="External"/><Relationship Id="rId67" Type="http://schemas.openxmlformats.org/officeDocument/2006/relationships/hyperlink" Target="https://m.edsoo.ru/863eaea2" TargetMode="External"/><Relationship Id="rId20" Type="http://schemas.openxmlformats.org/officeDocument/2006/relationships/hyperlink" Target="https://m.edsoo.ru/863e6122" TargetMode="External"/><Relationship Id="rId41" Type="http://schemas.openxmlformats.org/officeDocument/2006/relationships/hyperlink" Target="https://m.edsoo.ru/863e8436" TargetMode="External"/><Relationship Id="rId54" Type="http://schemas.openxmlformats.org/officeDocument/2006/relationships/hyperlink" Target="https://m.edsoo.ru/863e9570" TargetMode="External"/><Relationship Id="rId62" Type="http://schemas.openxmlformats.org/officeDocument/2006/relationships/hyperlink" Target="https://m.edsoo.ru/863ea6be" TargetMode="External"/><Relationship Id="rId70" Type="http://schemas.openxmlformats.org/officeDocument/2006/relationships/hyperlink" Target="https://m.edsoo.ru/863eb348" TargetMode="External"/><Relationship Id="rId75" Type="http://schemas.openxmlformats.org/officeDocument/2006/relationships/hyperlink" Target="https://m.edsoo.ru/863ebd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540" TargetMode="External"/><Relationship Id="rId49" Type="http://schemas.openxmlformats.org/officeDocument/2006/relationships/hyperlink" Target="https://m.edsoo.ru/863e8d78" TargetMode="External"/><Relationship Id="rId57" Type="http://schemas.openxmlformats.org/officeDocument/2006/relationships/hyperlink" Target="https://m.edsoo.ru/863e9da4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89a4" TargetMode="External"/><Relationship Id="rId52" Type="http://schemas.openxmlformats.org/officeDocument/2006/relationships/hyperlink" Target="https://m.edsoo.ru/863e9336" TargetMode="External"/><Relationship Id="rId60" Type="http://schemas.openxmlformats.org/officeDocument/2006/relationships/hyperlink" Target="https://m.edsoo.ru/863e9c1e" TargetMode="External"/><Relationship Id="rId65" Type="http://schemas.openxmlformats.org/officeDocument/2006/relationships/hyperlink" Target="https://m.edsoo.ru/863eac2c" TargetMode="External"/><Relationship Id="rId73" Type="http://schemas.openxmlformats.org/officeDocument/2006/relationships/hyperlink" Target="https://m.edsoo.ru/863eb5fa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122" TargetMode="External"/><Relationship Id="rId39" Type="http://schemas.openxmlformats.org/officeDocument/2006/relationships/hyperlink" Target="https://m.edsoo.ru/863e7f4a" TargetMode="External"/><Relationship Id="rId34" Type="http://schemas.openxmlformats.org/officeDocument/2006/relationships/hyperlink" Target="https://m.edsoo.ru/863e796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c1e" TargetMode="External"/><Relationship Id="rId76" Type="http://schemas.openxmlformats.org/officeDocument/2006/relationships/hyperlink" Target="https://m.edsoo.ru/863eba1e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63e71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10380</Words>
  <Characters>59167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2024-08-25T08:28:00Z</dcterms:created>
  <dcterms:modified xsi:type="dcterms:W3CDTF">2024-08-25T08:28:00Z</dcterms:modified>
</cp:coreProperties>
</file>